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57" w:rsidRPr="00682514" w:rsidRDefault="006D7057" w:rsidP="00682514">
      <w:pPr>
        <w:spacing w:after="0"/>
        <w:jc w:val="center"/>
        <w:rPr>
          <w:rFonts w:ascii="Arial" w:hAnsi="Arial" w:cs="Arial"/>
          <w:b/>
          <w:sz w:val="24"/>
          <w:szCs w:val="24"/>
        </w:rPr>
      </w:pPr>
      <w:r>
        <w:rPr>
          <w:rFonts w:ascii="Arial" w:hAnsi="Arial" w:cs="Arial"/>
          <w:b/>
          <w:sz w:val="24"/>
          <w:szCs w:val="24"/>
        </w:rPr>
        <w:t xml:space="preserve"> </w:t>
      </w:r>
      <w:r w:rsidR="00682514" w:rsidRPr="00682514">
        <w:rPr>
          <w:rFonts w:ascii="Arial" w:hAnsi="Arial" w:cs="Arial"/>
          <w:b/>
          <w:sz w:val="24"/>
          <w:szCs w:val="24"/>
        </w:rPr>
        <w:t xml:space="preserve">Creative </w:t>
      </w:r>
      <w:r w:rsidR="00A84832">
        <w:rPr>
          <w:rFonts w:ascii="Arial" w:hAnsi="Arial" w:cs="Arial"/>
          <w:b/>
          <w:sz w:val="24"/>
          <w:szCs w:val="24"/>
        </w:rPr>
        <w:t>Object Lessons and Illustrations</w:t>
      </w:r>
    </w:p>
    <w:p w:rsidR="00682514" w:rsidRPr="00682514" w:rsidRDefault="00682514" w:rsidP="00682514">
      <w:pPr>
        <w:spacing w:after="0"/>
        <w:jc w:val="center"/>
        <w:rPr>
          <w:rFonts w:ascii="Arial" w:hAnsi="Arial" w:cs="Arial"/>
          <w:b/>
        </w:rPr>
      </w:pPr>
    </w:p>
    <w:p w:rsidR="00CD653E" w:rsidRPr="00682514" w:rsidRDefault="00CD653E" w:rsidP="00CD653E">
      <w:pPr>
        <w:tabs>
          <w:tab w:val="left" w:pos="1185"/>
        </w:tabs>
        <w:spacing w:after="0"/>
        <w:rPr>
          <w:rFonts w:ascii="Arial" w:hAnsi="Arial" w:cs="Arial"/>
          <w:b/>
        </w:rPr>
      </w:pPr>
      <w:r w:rsidRPr="00682514">
        <w:rPr>
          <w:rFonts w:ascii="Arial" w:hAnsi="Arial" w:cs="Arial"/>
          <w:b/>
        </w:rPr>
        <w:t xml:space="preserve">Intro: </w:t>
      </w:r>
      <w:r w:rsidRPr="00682514">
        <w:rPr>
          <w:rFonts w:ascii="Arial" w:hAnsi="Arial" w:cs="Arial"/>
          <w:b/>
        </w:rPr>
        <w:tab/>
      </w:r>
    </w:p>
    <w:p w:rsidR="00CD653E" w:rsidRPr="00A84832" w:rsidRDefault="00A84832" w:rsidP="00A84832">
      <w:pPr>
        <w:pStyle w:val="ListParagraph"/>
        <w:numPr>
          <w:ilvl w:val="0"/>
          <w:numId w:val="10"/>
        </w:numPr>
        <w:spacing w:after="0"/>
        <w:rPr>
          <w:rFonts w:ascii="Arial" w:hAnsi="Arial" w:cs="Arial"/>
        </w:rPr>
      </w:pPr>
      <w:r w:rsidRPr="00A84832">
        <w:rPr>
          <w:rFonts w:ascii="Arial" w:hAnsi="Arial" w:cs="Arial"/>
        </w:rPr>
        <w:t xml:space="preserve">In order to teach children effectively, we must make sure our message is clear. </w:t>
      </w:r>
    </w:p>
    <w:p w:rsidR="00A84832" w:rsidRDefault="00A84832" w:rsidP="00A84832">
      <w:pPr>
        <w:pStyle w:val="ListParagraph"/>
        <w:numPr>
          <w:ilvl w:val="0"/>
          <w:numId w:val="10"/>
        </w:numPr>
        <w:spacing w:after="0"/>
        <w:rPr>
          <w:rFonts w:ascii="Arial" w:hAnsi="Arial" w:cs="Arial"/>
        </w:rPr>
      </w:pPr>
      <w:r w:rsidRPr="00A84832">
        <w:rPr>
          <w:rFonts w:ascii="Arial" w:hAnsi="Arial" w:cs="Arial"/>
        </w:rPr>
        <w:t>How can we make the Bible clear?  We can use “things” to teach.  We can use illustrations.</w:t>
      </w:r>
    </w:p>
    <w:p w:rsidR="00A84832" w:rsidRDefault="00A84832" w:rsidP="00A84832">
      <w:pPr>
        <w:pStyle w:val="ListParagraph"/>
        <w:numPr>
          <w:ilvl w:val="0"/>
          <w:numId w:val="10"/>
        </w:numPr>
        <w:spacing w:after="0" w:line="240" w:lineRule="auto"/>
        <w:ind w:left="1440"/>
        <w:rPr>
          <w:rFonts w:ascii="Arial" w:hAnsi="Arial" w:cs="Arial"/>
        </w:rPr>
      </w:pPr>
      <w:r w:rsidRPr="00A84832">
        <w:rPr>
          <w:rFonts w:ascii="Arial" w:hAnsi="Arial" w:cs="Arial"/>
        </w:rPr>
        <w:t xml:space="preserve">Dictionary definition of “Illustration”: </w:t>
      </w:r>
    </w:p>
    <w:p w:rsidR="00A84832" w:rsidRDefault="00A84832" w:rsidP="00A84832">
      <w:pPr>
        <w:pStyle w:val="ListParagraph"/>
        <w:numPr>
          <w:ilvl w:val="2"/>
          <w:numId w:val="10"/>
        </w:numPr>
        <w:spacing w:after="0" w:line="240" w:lineRule="auto"/>
        <w:rPr>
          <w:rFonts w:ascii="Arial" w:hAnsi="Arial" w:cs="Arial"/>
        </w:rPr>
      </w:pPr>
      <w:r w:rsidRPr="00A84832">
        <w:rPr>
          <w:rFonts w:ascii="Arial" w:hAnsi="Arial" w:cs="Arial"/>
        </w:rPr>
        <w:t>The act of clarifying or explaining.</w:t>
      </w:r>
    </w:p>
    <w:p w:rsidR="00A84832" w:rsidRDefault="00A84832" w:rsidP="00A84832">
      <w:pPr>
        <w:pStyle w:val="ListParagraph"/>
        <w:numPr>
          <w:ilvl w:val="2"/>
          <w:numId w:val="10"/>
        </w:numPr>
        <w:spacing w:after="0" w:line="240" w:lineRule="auto"/>
        <w:rPr>
          <w:rFonts w:ascii="Arial" w:hAnsi="Arial" w:cs="Arial"/>
        </w:rPr>
      </w:pPr>
      <w:r w:rsidRPr="00A84832">
        <w:rPr>
          <w:rFonts w:ascii="Arial" w:hAnsi="Arial" w:cs="Arial"/>
        </w:rPr>
        <w:t>The state of being clarified or explained.</w:t>
      </w:r>
    </w:p>
    <w:p w:rsidR="00A84832" w:rsidRDefault="00A84832" w:rsidP="00A84832">
      <w:pPr>
        <w:pStyle w:val="ListParagraph"/>
        <w:numPr>
          <w:ilvl w:val="2"/>
          <w:numId w:val="10"/>
        </w:numPr>
        <w:spacing w:after="0" w:line="240" w:lineRule="auto"/>
        <w:rPr>
          <w:rFonts w:ascii="Arial" w:hAnsi="Arial" w:cs="Arial"/>
        </w:rPr>
      </w:pPr>
      <w:r w:rsidRPr="00A84832">
        <w:rPr>
          <w:rFonts w:ascii="Arial" w:hAnsi="Arial" w:cs="Arial"/>
        </w:rPr>
        <w:t xml:space="preserve">Material used to clarify or explain. </w:t>
      </w:r>
    </w:p>
    <w:p w:rsidR="00A84832" w:rsidRDefault="00A84832" w:rsidP="00A84832">
      <w:pPr>
        <w:spacing w:after="0" w:line="240" w:lineRule="auto"/>
        <w:rPr>
          <w:rFonts w:ascii="Arial" w:hAnsi="Arial" w:cs="Arial"/>
          <w:b/>
        </w:rPr>
      </w:pPr>
    </w:p>
    <w:p w:rsidR="00A84832" w:rsidRDefault="00A84832" w:rsidP="00A84832">
      <w:pPr>
        <w:spacing w:after="0" w:line="240" w:lineRule="auto"/>
        <w:rPr>
          <w:rFonts w:ascii="Arial" w:hAnsi="Arial" w:cs="Arial"/>
          <w:b/>
        </w:rPr>
      </w:pPr>
      <w:r>
        <w:rPr>
          <w:rFonts w:ascii="Arial" w:hAnsi="Arial" w:cs="Arial"/>
          <w:b/>
        </w:rPr>
        <w:t>Why Do We Use Illustrations</w:t>
      </w:r>
      <w:r w:rsidR="006E1446">
        <w:rPr>
          <w:rFonts w:ascii="Arial" w:hAnsi="Arial" w:cs="Arial"/>
          <w:b/>
        </w:rPr>
        <w:t>?</w:t>
      </w:r>
      <w:r w:rsidR="009A278C">
        <w:rPr>
          <w:rFonts w:ascii="Arial" w:hAnsi="Arial" w:cs="Arial"/>
          <w:b/>
        </w:rPr>
        <w:t xml:space="preserve"> Illustration with 4 boxes (bags, baskets, etc.)</w:t>
      </w:r>
    </w:p>
    <w:p w:rsidR="009A278C" w:rsidRPr="00A84832" w:rsidRDefault="009A278C" w:rsidP="009A278C">
      <w:pPr>
        <w:pStyle w:val="ListParagraph"/>
        <w:numPr>
          <w:ilvl w:val="0"/>
          <w:numId w:val="11"/>
        </w:numPr>
        <w:spacing w:after="0" w:line="240" w:lineRule="auto"/>
        <w:rPr>
          <w:rFonts w:ascii="Arial" w:hAnsi="Arial" w:cs="Arial"/>
        </w:rPr>
      </w:pPr>
      <w:r w:rsidRPr="00A84832">
        <w:rPr>
          <w:rFonts w:ascii="Arial" w:hAnsi="Arial" w:cs="Arial"/>
        </w:rPr>
        <w:t xml:space="preserve">Illustration: </w:t>
      </w:r>
      <w:r>
        <w:rPr>
          <w:rFonts w:ascii="Arial" w:hAnsi="Arial" w:cs="Arial"/>
        </w:rPr>
        <w:t>Hold up first box.</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Build suspense, by asking if they really want to see what’s inside.</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Show empty box and ask what students see.</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Explain that it isn’t empty. The box holds – their attention</w:t>
      </w:r>
    </w:p>
    <w:p w:rsidR="00A84832" w:rsidRDefault="00A84832" w:rsidP="009A278C">
      <w:pPr>
        <w:pStyle w:val="ListParagraph"/>
        <w:numPr>
          <w:ilvl w:val="1"/>
          <w:numId w:val="11"/>
        </w:numPr>
        <w:spacing w:after="0" w:line="240" w:lineRule="auto"/>
        <w:rPr>
          <w:rFonts w:ascii="Arial" w:hAnsi="Arial" w:cs="Arial"/>
        </w:rPr>
      </w:pPr>
      <w:r>
        <w:rPr>
          <w:rFonts w:ascii="Arial" w:hAnsi="Arial" w:cs="Arial"/>
        </w:rPr>
        <w:t>A good illustration captures the attention of the audience.</w:t>
      </w:r>
    </w:p>
    <w:p w:rsidR="009A278C" w:rsidRPr="00A84832" w:rsidRDefault="009A278C" w:rsidP="009A278C">
      <w:pPr>
        <w:pStyle w:val="ListParagraph"/>
        <w:numPr>
          <w:ilvl w:val="0"/>
          <w:numId w:val="11"/>
        </w:numPr>
        <w:spacing w:after="0" w:line="240" w:lineRule="auto"/>
        <w:rPr>
          <w:rFonts w:ascii="Arial" w:hAnsi="Arial" w:cs="Arial"/>
        </w:rPr>
      </w:pPr>
      <w:r w:rsidRPr="00A84832">
        <w:rPr>
          <w:rFonts w:ascii="Arial" w:hAnsi="Arial" w:cs="Arial"/>
        </w:rPr>
        <w:t xml:space="preserve">Illustration: </w:t>
      </w:r>
      <w:r>
        <w:rPr>
          <w:rFonts w:ascii="Arial" w:hAnsi="Arial" w:cs="Arial"/>
        </w:rPr>
        <w:t>Hold up second box.</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Apologize for the trick. Ask if they would like to see what’s in the second box.</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Show empty box and ask what students see.</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Explain that it isn’t empty. The box holds their interest.</w:t>
      </w:r>
    </w:p>
    <w:p w:rsidR="00A84832" w:rsidRDefault="00A84832" w:rsidP="009A278C">
      <w:pPr>
        <w:pStyle w:val="ListParagraph"/>
        <w:numPr>
          <w:ilvl w:val="1"/>
          <w:numId w:val="11"/>
        </w:numPr>
        <w:spacing w:after="0" w:line="240" w:lineRule="auto"/>
        <w:rPr>
          <w:rFonts w:ascii="Arial" w:hAnsi="Arial" w:cs="Arial"/>
        </w:rPr>
      </w:pPr>
      <w:r>
        <w:rPr>
          <w:rFonts w:ascii="Arial" w:hAnsi="Arial" w:cs="Arial"/>
        </w:rPr>
        <w:t xml:space="preserve">A good illustration keeps your </w:t>
      </w:r>
      <w:r w:rsidR="009A278C">
        <w:rPr>
          <w:rFonts w:ascii="Arial" w:hAnsi="Arial" w:cs="Arial"/>
        </w:rPr>
        <w:t>interest</w:t>
      </w:r>
      <w:r>
        <w:rPr>
          <w:rFonts w:ascii="Arial" w:hAnsi="Arial" w:cs="Arial"/>
        </w:rPr>
        <w:t>.  It keeps students interested in what you are doing or saying.</w:t>
      </w:r>
    </w:p>
    <w:p w:rsidR="009A278C" w:rsidRPr="00A84832" w:rsidRDefault="009A278C" w:rsidP="009A278C">
      <w:pPr>
        <w:pStyle w:val="ListParagraph"/>
        <w:numPr>
          <w:ilvl w:val="0"/>
          <w:numId w:val="11"/>
        </w:numPr>
        <w:spacing w:after="0" w:line="240" w:lineRule="auto"/>
        <w:rPr>
          <w:rFonts w:ascii="Arial" w:hAnsi="Arial" w:cs="Arial"/>
        </w:rPr>
      </w:pPr>
      <w:r w:rsidRPr="00A84832">
        <w:rPr>
          <w:rFonts w:ascii="Arial" w:hAnsi="Arial" w:cs="Arial"/>
        </w:rPr>
        <w:t xml:space="preserve">Illustration: </w:t>
      </w:r>
      <w:r>
        <w:rPr>
          <w:rFonts w:ascii="Arial" w:hAnsi="Arial" w:cs="Arial"/>
        </w:rPr>
        <w:t>Hold up third box.</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Apologize for the trick. Ask if they would like to see what’s in the third box.</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Show empty box and ask what students see.</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 xml:space="preserve">Explain that what they should see is three boxes. </w:t>
      </w:r>
      <w:proofErr w:type="gramStart"/>
      <w:r>
        <w:rPr>
          <w:rFonts w:ascii="Arial" w:hAnsi="Arial" w:cs="Arial"/>
        </w:rPr>
        <w:t>each</w:t>
      </w:r>
      <w:proofErr w:type="gramEnd"/>
      <w:r>
        <w:rPr>
          <w:rFonts w:ascii="Arial" w:hAnsi="Arial" w:cs="Arial"/>
        </w:rPr>
        <w:t xml:space="preserve"> box represents part of the lesson.</w:t>
      </w:r>
    </w:p>
    <w:p w:rsidR="00A84832" w:rsidRDefault="008842B9" w:rsidP="009A278C">
      <w:pPr>
        <w:pStyle w:val="ListParagraph"/>
        <w:numPr>
          <w:ilvl w:val="1"/>
          <w:numId w:val="11"/>
        </w:numPr>
        <w:spacing w:after="0" w:line="240" w:lineRule="auto"/>
        <w:rPr>
          <w:rFonts w:ascii="Arial" w:hAnsi="Arial" w:cs="Arial"/>
        </w:rPr>
      </w:pPr>
      <w:r>
        <w:rPr>
          <w:rFonts w:ascii="Arial" w:hAnsi="Arial" w:cs="Arial"/>
        </w:rPr>
        <w:t>A good illustration helps divide the lesson into small bits that are easier to give to children.</w:t>
      </w:r>
    </w:p>
    <w:p w:rsidR="009A278C" w:rsidRPr="00A84832" w:rsidRDefault="009A278C" w:rsidP="009A278C">
      <w:pPr>
        <w:pStyle w:val="ListParagraph"/>
        <w:numPr>
          <w:ilvl w:val="0"/>
          <w:numId w:val="11"/>
        </w:numPr>
        <w:spacing w:after="0" w:line="240" w:lineRule="auto"/>
        <w:rPr>
          <w:rFonts w:ascii="Arial" w:hAnsi="Arial" w:cs="Arial"/>
        </w:rPr>
      </w:pPr>
      <w:r w:rsidRPr="00A84832">
        <w:rPr>
          <w:rFonts w:ascii="Arial" w:hAnsi="Arial" w:cs="Arial"/>
        </w:rPr>
        <w:t xml:space="preserve">Illustration: </w:t>
      </w:r>
      <w:r>
        <w:rPr>
          <w:rFonts w:ascii="Arial" w:hAnsi="Arial" w:cs="Arial"/>
        </w:rPr>
        <w:t>Hold up fourth box.</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Ask if they would like to see what’s in the third box. Ask what they think is inside. By this time they will be expecting another empty box</w:t>
      </w:r>
    </w:p>
    <w:p w:rsidR="009A278C" w:rsidRDefault="009A278C" w:rsidP="009A278C">
      <w:pPr>
        <w:pStyle w:val="ListParagraph"/>
        <w:numPr>
          <w:ilvl w:val="1"/>
          <w:numId w:val="11"/>
        </w:numPr>
        <w:spacing w:after="0" w:line="240" w:lineRule="auto"/>
        <w:rPr>
          <w:rFonts w:ascii="Arial" w:hAnsi="Arial" w:cs="Arial"/>
        </w:rPr>
      </w:pPr>
      <w:r>
        <w:rPr>
          <w:rFonts w:ascii="Arial" w:hAnsi="Arial" w:cs="Arial"/>
        </w:rPr>
        <w:t>Show box with Bible inside.</w:t>
      </w:r>
    </w:p>
    <w:p w:rsidR="008842B9" w:rsidRDefault="008842B9" w:rsidP="009A278C">
      <w:pPr>
        <w:pStyle w:val="ListParagraph"/>
        <w:numPr>
          <w:ilvl w:val="1"/>
          <w:numId w:val="11"/>
        </w:numPr>
        <w:spacing w:after="0" w:line="240" w:lineRule="auto"/>
        <w:rPr>
          <w:rFonts w:ascii="Arial" w:hAnsi="Arial" w:cs="Arial"/>
        </w:rPr>
      </w:pPr>
      <w:r>
        <w:rPr>
          <w:rFonts w:ascii="Arial" w:hAnsi="Arial" w:cs="Arial"/>
        </w:rPr>
        <w:t>We use object lessons because Jesus used object lessons.  He used an object to explain something to people.</w:t>
      </w:r>
    </w:p>
    <w:p w:rsidR="008842B9" w:rsidRDefault="009A278C" w:rsidP="008842B9">
      <w:pPr>
        <w:pStyle w:val="ListParagraph"/>
        <w:numPr>
          <w:ilvl w:val="1"/>
          <w:numId w:val="11"/>
        </w:numPr>
        <w:spacing w:after="0" w:line="240" w:lineRule="auto"/>
        <w:rPr>
          <w:rFonts w:ascii="Arial" w:hAnsi="Arial" w:cs="Arial"/>
        </w:rPr>
      </w:pPr>
      <w:r>
        <w:rPr>
          <w:rFonts w:ascii="Arial" w:hAnsi="Arial" w:cs="Arial"/>
        </w:rPr>
        <w:t>Ask students for examples (i.</w:t>
      </w:r>
      <w:r w:rsidR="008842B9">
        <w:rPr>
          <w:rFonts w:ascii="Arial" w:hAnsi="Arial" w:cs="Arial"/>
        </w:rPr>
        <w:t>e</w:t>
      </w:r>
      <w:r>
        <w:rPr>
          <w:rFonts w:ascii="Arial" w:hAnsi="Arial" w:cs="Arial"/>
        </w:rPr>
        <w:t>.</w:t>
      </w:r>
      <w:r w:rsidR="008842B9">
        <w:rPr>
          <w:rFonts w:ascii="Arial" w:hAnsi="Arial" w:cs="Arial"/>
        </w:rPr>
        <w:t>: fig tree, birds, grass, the wind.</w:t>
      </w:r>
      <w:r>
        <w:rPr>
          <w:rFonts w:ascii="Arial" w:hAnsi="Arial" w:cs="Arial"/>
        </w:rPr>
        <w:t>)</w:t>
      </w:r>
    </w:p>
    <w:p w:rsidR="008842B9" w:rsidRDefault="008842B9" w:rsidP="008842B9">
      <w:pPr>
        <w:spacing w:after="0" w:line="240" w:lineRule="auto"/>
        <w:rPr>
          <w:rFonts w:ascii="Arial" w:hAnsi="Arial" w:cs="Arial"/>
          <w:b/>
        </w:rPr>
      </w:pPr>
    </w:p>
    <w:p w:rsidR="008842B9" w:rsidRDefault="008842B9" w:rsidP="008842B9">
      <w:pPr>
        <w:spacing w:after="0" w:line="240" w:lineRule="auto"/>
        <w:rPr>
          <w:rFonts w:ascii="Arial" w:hAnsi="Arial" w:cs="Arial"/>
          <w:b/>
        </w:rPr>
      </w:pPr>
      <w:r w:rsidRPr="008842B9">
        <w:rPr>
          <w:rFonts w:ascii="Arial" w:hAnsi="Arial" w:cs="Arial"/>
          <w:b/>
        </w:rPr>
        <w:t xml:space="preserve">What </w:t>
      </w:r>
      <w:r w:rsidR="009A278C">
        <w:rPr>
          <w:rFonts w:ascii="Arial" w:hAnsi="Arial" w:cs="Arial"/>
          <w:b/>
        </w:rPr>
        <w:t>can be</w:t>
      </w:r>
      <w:r>
        <w:rPr>
          <w:rFonts w:ascii="Arial" w:hAnsi="Arial" w:cs="Arial"/>
          <w:b/>
        </w:rPr>
        <w:t xml:space="preserve"> an Illustration</w:t>
      </w:r>
      <w:r w:rsidR="006E1446">
        <w:rPr>
          <w:rFonts w:ascii="Arial" w:hAnsi="Arial" w:cs="Arial"/>
          <w:b/>
        </w:rPr>
        <w:t>?</w:t>
      </w:r>
    </w:p>
    <w:p w:rsidR="008842B9" w:rsidRPr="008842B9" w:rsidRDefault="008842B9" w:rsidP="008842B9">
      <w:pPr>
        <w:pStyle w:val="ListParagraph"/>
        <w:numPr>
          <w:ilvl w:val="0"/>
          <w:numId w:val="13"/>
        </w:numPr>
        <w:spacing w:after="0" w:line="240" w:lineRule="auto"/>
        <w:rPr>
          <w:rFonts w:ascii="Arial" w:hAnsi="Arial" w:cs="Arial"/>
        </w:rPr>
      </w:pPr>
      <w:r>
        <w:rPr>
          <w:rFonts w:ascii="Arial" w:hAnsi="Arial" w:cs="Arial"/>
        </w:rPr>
        <w:t xml:space="preserve">An illustration can be an object.  </w:t>
      </w:r>
    </w:p>
    <w:p w:rsidR="008842B9" w:rsidRDefault="00075E01" w:rsidP="008842B9">
      <w:pPr>
        <w:pStyle w:val="ListParagraph"/>
        <w:numPr>
          <w:ilvl w:val="1"/>
          <w:numId w:val="13"/>
        </w:numPr>
        <w:spacing w:after="0" w:line="240" w:lineRule="auto"/>
        <w:rPr>
          <w:rFonts w:ascii="Arial" w:hAnsi="Arial" w:cs="Arial"/>
        </w:rPr>
      </w:pPr>
      <w:r>
        <w:rPr>
          <w:rFonts w:ascii="Arial" w:hAnsi="Arial" w:cs="Arial"/>
        </w:rPr>
        <w:t>Object used literally</w:t>
      </w:r>
      <w:r w:rsidR="008842B9">
        <w:rPr>
          <w:rFonts w:ascii="Arial" w:hAnsi="Arial" w:cs="Arial"/>
        </w:rPr>
        <w:t>: Nails and a hammer can represent the physical nails and hammer that put Jesus on the cross</w:t>
      </w:r>
      <w:r>
        <w:rPr>
          <w:rFonts w:ascii="Arial" w:hAnsi="Arial" w:cs="Arial"/>
        </w:rPr>
        <w:t xml:space="preserve"> and show children his suffering for us</w:t>
      </w:r>
      <w:r w:rsidR="008842B9">
        <w:rPr>
          <w:rFonts w:ascii="Arial" w:hAnsi="Arial" w:cs="Arial"/>
        </w:rPr>
        <w:t>.</w:t>
      </w:r>
    </w:p>
    <w:p w:rsidR="008842B9" w:rsidRDefault="008842B9" w:rsidP="008842B9">
      <w:pPr>
        <w:pStyle w:val="ListParagraph"/>
        <w:numPr>
          <w:ilvl w:val="1"/>
          <w:numId w:val="13"/>
        </w:numPr>
        <w:spacing w:after="0" w:line="240" w:lineRule="auto"/>
        <w:rPr>
          <w:rFonts w:ascii="Arial" w:hAnsi="Arial" w:cs="Arial"/>
        </w:rPr>
      </w:pPr>
      <w:r w:rsidRPr="00075E01">
        <w:rPr>
          <w:rFonts w:ascii="Arial" w:hAnsi="Arial" w:cs="Arial"/>
        </w:rPr>
        <w:t xml:space="preserve">An </w:t>
      </w:r>
      <w:r w:rsidR="00075E01" w:rsidRPr="00075E01">
        <w:rPr>
          <w:rFonts w:ascii="Arial" w:hAnsi="Arial" w:cs="Arial"/>
        </w:rPr>
        <w:t>object</w:t>
      </w:r>
      <w:r w:rsidRPr="00075E01">
        <w:rPr>
          <w:rFonts w:ascii="Arial" w:hAnsi="Arial" w:cs="Arial"/>
        </w:rPr>
        <w:t xml:space="preserve"> used abstractly- some</w:t>
      </w:r>
      <w:r w:rsidR="00075E01" w:rsidRPr="00075E01">
        <w:rPr>
          <w:rFonts w:ascii="Arial" w:hAnsi="Arial" w:cs="Arial"/>
        </w:rPr>
        <w:t xml:space="preserve">thing used to represent an idea: </w:t>
      </w:r>
      <w:r w:rsidR="00075E01">
        <w:rPr>
          <w:rFonts w:ascii="Arial" w:hAnsi="Arial" w:cs="Arial"/>
        </w:rPr>
        <w:t xml:space="preserve">3 </w:t>
      </w:r>
      <w:r w:rsidRPr="00075E01">
        <w:rPr>
          <w:rFonts w:ascii="Arial" w:hAnsi="Arial" w:cs="Arial"/>
        </w:rPr>
        <w:t xml:space="preserve">Nails represent </w:t>
      </w:r>
      <w:r w:rsidR="00075E01">
        <w:rPr>
          <w:rFonts w:ascii="Arial" w:hAnsi="Arial" w:cs="Arial"/>
        </w:rPr>
        <w:t>the things that kept</w:t>
      </w:r>
      <w:r w:rsidRPr="00075E01">
        <w:rPr>
          <w:rFonts w:ascii="Arial" w:hAnsi="Arial" w:cs="Arial"/>
        </w:rPr>
        <w:t xml:space="preserve"> Jesus </w:t>
      </w:r>
      <w:r w:rsidR="00075E01">
        <w:rPr>
          <w:rFonts w:ascii="Arial" w:hAnsi="Arial" w:cs="Arial"/>
        </w:rPr>
        <w:t>on</w:t>
      </w:r>
      <w:r w:rsidRPr="00075E01">
        <w:rPr>
          <w:rFonts w:ascii="Arial" w:hAnsi="Arial" w:cs="Arial"/>
        </w:rPr>
        <w:t xml:space="preserve"> the cross.</w:t>
      </w:r>
    </w:p>
    <w:p w:rsidR="00075E01" w:rsidRDefault="00075E01" w:rsidP="00075E01">
      <w:pPr>
        <w:pStyle w:val="ListParagraph"/>
        <w:numPr>
          <w:ilvl w:val="2"/>
          <w:numId w:val="13"/>
        </w:numPr>
        <w:spacing w:after="0" w:line="240" w:lineRule="auto"/>
        <w:rPr>
          <w:rFonts w:ascii="Arial" w:hAnsi="Arial" w:cs="Arial"/>
        </w:rPr>
      </w:pPr>
      <w:r>
        <w:rPr>
          <w:rFonts w:ascii="Arial" w:hAnsi="Arial" w:cs="Arial"/>
        </w:rPr>
        <w:t>Our sin – that deserve punishment</w:t>
      </w:r>
    </w:p>
    <w:p w:rsidR="00075E01" w:rsidRDefault="00075E01" w:rsidP="00075E01">
      <w:pPr>
        <w:pStyle w:val="ListParagraph"/>
        <w:numPr>
          <w:ilvl w:val="2"/>
          <w:numId w:val="13"/>
        </w:numPr>
        <w:spacing w:after="0" w:line="240" w:lineRule="auto"/>
        <w:rPr>
          <w:rFonts w:ascii="Arial" w:hAnsi="Arial" w:cs="Arial"/>
        </w:rPr>
      </w:pPr>
      <w:r>
        <w:rPr>
          <w:rFonts w:ascii="Arial" w:hAnsi="Arial" w:cs="Arial"/>
        </w:rPr>
        <w:t xml:space="preserve">God’s </w:t>
      </w:r>
      <w:r w:rsidR="007B373D">
        <w:rPr>
          <w:rFonts w:ascii="Arial" w:hAnsi="Arial" w:cs="Arial"/>
        </w:rPr>
        <w:t xml:space="preserve"> justice – that demands a price for our sin</w:t>
      </w:r>
    </w:p>
    <w:p w:rsidR="007B373D" w:rsidRPr="00075E01" w:rsidRDefault="007B373D" w:rsidP="00075E01">
      <w:pPr>
        <w:pStyle w:val="ListParagraph"/>
        <w:numPr>
          <w:ilvl w:val="2"/>
          <w:numId w:val="13"/>
        </w:numPr>
        <w:spacing w:after="0" w:line="240" w:lineRule="auto"/>
        <w:rPr>
          <w:rFonts w:ascii="Arial" w:hAnsi="Arial" w:cs="Arial"/>
        </w:rPr>
      </w:pPr>
      <w:r>
        <w:rPr>
          <w:rFonts w:ascii="Arial" w:hAnsi="Arial" w:cs="Arial"/>
        </w:rPr>
        <w:t>God’s love – that pays the price for us.</w:t>
      </w:r>
    </w:p>
    <w:p w:rsidR="008842B9" w:rsidRDefault="008842B9" w:rsidP="008842B9">
      <w:pPr>
        <w:pStyle w:val="ListParagraph"/>
        <w:numPr>
          <w:ilvl w:val="0"/>
          <w:numId w:val="13"/>
        </w:numPr>
        <w:spacing w:after="0" w:line="240" w:lineRule="auto"/>
        <w:rPr>
          <w:rFonts w:ascii="Arial" w:hAnsi="Arial" w:cs="Arial"/>
        </w:rPr>
      </w:pPr>
      <w:r>
        <w:rPr>
          <w:rFonts w:ascii="Arial" w:hAnsi="Arial" w:cs="Arial"/>
        </w:rPr>
        <w:t>An illustration can be a drawing</w:t>
      </w:r>
    </w:p>
    <w:p w:rsidR="008842B9" w:rsidRDefault="008842B9" w:rsidP="008842B9">
      <w:pPr>
        <w:pStyle w:val="ListParagraph"/>
        <w:numPr>
          <w:ilvl w:val="1"/>
          <w:numId w:val="13"/>
        </w:numPr>
        <w:spacing w:after="0" w:line="240" w:lineRule="auto"/>
        <w:rPr>
          <w:rFonts w:ascii="Arial" w:hAnsi="Arial" w:cs="Arial"/>
        </w:rPr>
      </w:pPr>
      <w:r>
        <w:rPr>
          <w:rFonts w:ascii="Arial" w:hAnsi="Arial" w:cs="Arial"/>
        </w:rPr>
        <w:t>Illustration: Drawing of lines, negative space spells “Jesus.”</w:t>
      </w:r>
    </w:p>
    <w:p w:rsidR="00391DCC" w:rsidRDefault="00391DCC" w:rsidP="008842B9">
      <w:pPr>
        <w:pStyle w:val="ListParagraph"/>
        <w:numPr>
          <w:ilvl w:val="1"/>
          <w:numId w:val="13"/>
        </w:numPr>
        <w:spacing w:after="0" w:line="240" w:lineRule="auto"/>
        <w:rPr>
          <w:rFonts w:ascii="Arial" w:hAnsi="Arial" w:cs="Arial"/>
        </w:rPr>
      </w:pPr>
      <w:r>
        <w:rPr>
          <w:rFonts w:ascii="Arial" w:hAnsi="Arial" w:cs="Arial"/>
          <w:noProof/>
        </w:rPr>
        <w:lastRenderedPageBreak/>
        <w:drawing>
          <wp:inline distT="0" distB="0" distL="0" distR="0">
            <wp:extent cx="1438275" cy="495300"/>
            <wp:effectExtent l="19050" t="0" r="9525" b="0"/>
            <wp:docPr id="1" name="Picture 0" descr="Jesus Name Illu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Name Illusion.png"/>
                    <pic:cNvPicPr/>
                  </pic:nvPicPr>
                  <pic:blipFill>
                    <a:blip r:embed="rId5" cstate="print"/>
                    <a:stretch>
                      <a:fillRect/>
                    </a:stretch>
                  </pic:blipFill>
                  <pic:spPr>
                    <a:xfrm>
                      <a:off x="0" y="0"/>
                      <a:ext cx="1450738" cy="499592"/>
                    </a:xfrm>
                    <a:prstGeom prst="rect">
                      <a:avLst/>
                    </a:prstGeom>
                  </pic:spPr>
                </pic:pic>
              </a:graphicData>
            </a:graphic>
          </wp:inline>
        </w:drawing>
      </w:r>
    </w:p>
    <w:p w:rsidR="00391DCC" w:rsidRDefault="00391DCC" w:rsidP="008842B9">
      <w:pPr>
        <w:pStyle w:val="ListParagraph"/>
        <w:numPr>
          <w:ilvl w:val="1"/>
          <w:numId w:val="13"/>
        </w:numPr>
        <w:spacing w:after="0" w:line="240" w:lineRule="auto"/>
        <w:rPr>
          <w:rFonts w:ascii="Arial" w:hAnsi="Arial" w:cs="Arial"/>
        </w:rPr>
      </w:pPr>
      <w:r>
        <w:rPr>
          <w:rFonts w:ascii="Arial" w:hAnsi="Arial" w:cs="Arial"/>
        </w:rPr>
        <w:t xml:space="preserve">Start with the 6 long vertical lines already on the board. </w:t>
      </w:r>
    </w:p>
    <w:p w:rsidR="00391DCC" w:rsidRDefault="00391DCC" w:rsidP="008842B9">
      <w:pPr>
        <w:pStyle w:val="ListParagraph"/>
        <w:numPr>
          <w:ilvl w:val="1"/>
          <w:numId w:val="13"/>
        </w:numPr>
        <w:spacing w:after="0" w:line="240" w:lineRule="auto"/>
        <w:rPr>
          <w:rFonts w:ascii="Arial" w:hAnsi="Arial" w:cs="Arial"/>
        </w:rPr>
      </w:pPr>
      <w:r>
        <w:rPr>
          <w:rFonts w:ascii="Arial" w:hAnsi="Arial" w:cs="Arial"/>
        </w:rPr>
        <w:t>Fill in the other lines and shapes following your guide</w:t>
      </w:r>
    </w:p>
    <w:p w:rsidR="00391DCC" w:rsidRDefault="00391DCC" w:rsidP="008842B9">
      <w:pPr>
        <w:pStyle w:val="ListParagraph"/>
        <w:numPr>
          <w:ilvl w:val="1"/>
          <w:numId w:val="13"/>
        </w:numPr>
        <w:spacing w:after="0" w:line="240" w:lineRule="auto"/>
        <w:rPr>
          <w:rFonts w:ascii="Arial" w:hAnsi="Arial" w:cs="Arial"/>
        </w:rPr>
      </w:pPr>
      <w:r>
        <w:rPr>
          <w:rFonts w:ascii="Arial" w:hAnsi="Arial" w:cs="Arial"/>
        </w:rPr>
        <w:t>Explain that we must follow our guide (the Bible) if we want to end up like…</w:t>
      </w:r>
    </w:p>
    <w:p w:rsidR="00391DCC" w:rsidRDefault="00391DCC" w:rsidP="008842B9">
      <w:pPr>
        <w:pStyle w:val="ListParagraph"/>
        <w:numPr>
          <w:ilvl w:val="1"/>
          <w:numId w:val="13"/>
        </w:numPr>
        <w:spacing w:after="0" w:line="240" w:lineRule="auto"/>
        <w:rPr>
          <w:rFonts w:ascii="Arial" w:hAnsi="Arial" w:cs="Arial"/>
        </w:rPr>
      </w:pPr>
      <w:r>
        <w:rPr>
          <w:rFonts w:ascii="Arial" w:hAnsi="Arial" w:cs="Arial"/>
        </w:rPr>
        <w:t>Show finished drawing and point out the white spaces that spell Jesus</w:t>
      </w:r>
    </w:p>
    <w:p w:rsidR="008842B9" w:rsidRDefault="008842B9" w:rsidP="008842B9">
      <w:pPr>
        <w:pStyle w:val="ListParagraph"/>
        <w:numPr>
          <w:ilvl w:val="0"/>
          <w:numId w:val="13"/>
        </w:numPr>
        <w:spacing w:after="0" w:line="240" w:lineRule="auto"/>
        <w:rPr>
          <w:rFonts w:ascii="Arial" w:hAnsi="Arial" w:cs="Arial"/>
        </w:rPr>
      </w:pPr>
      <w:r>
        <w:rPr>
          <w:rFonts w:ascii="Arial" w:hAnsi="Arial" w:cs="Arial"/>
        </w:rPr>
        <w:t>An illustration can be an experiment</w:t>
      </w:r>
    </w:p>
    <w:p w:rsidR="008842B9" w:rsidRDefault="008842B9" w:rsidP="008842B9">
      <w:pPr>
        <w:pStyle w:val="ListParagraph"/>
        <w:numPr>
          <w:ilvl w:val="1"/>
          <w:numId w:val="13"/>
        </w:numPr>
        <w:spacing w:after="0" w:line="240" w:lineRule="auto"/>
        <w:rPr>
          <w:rFonts w:ascii="Arial" w:hAnsi="Arial" w:cs="Arial"/>
        </w:rPr>
      </w:pPr>
      <w:r>
        <w:rPr>
          <w:rFonts w:ascii="Arial" w:hAnsi="Arial" w:cs="Arial"/>
        </w:rPr>
        <w:t>Illustration: dish soap and vinegar in a bottle represents the baptism in the Holy Spirit.</w:t>
      </w:r>
    </w:p>
    <w:p w:rsidR="00391DCC" w:rsidRDefault="00391DCC" w:rsidP="008842B9">
      <w:pPr>
        <w:pStyle w:val="ListParagraph"/>
        <w:numPr>
          <w:ilvl w:val="1"/>
          <w:numId w:val="13"/>
        </w:numPr>
        <w:spacing w:after="0" w:line="240" w:lineRule="auto"/>
        <w:rPr>
          <w:rFonts w:ascii="Arial" w:hAnsi="Arial" w:cs="Arial"/>
        </w:rPr>
      </w:pPr>
      <w:r>
        <w:rPr>
          <w:rFonts w:ascii="Arial" w:hAnsi="Arial" w:cs="Arial"/>
        </w:rPr>
        <w:t>Soap and baking soda mixed in bottom of bottle – represents our meager talents</w:t>
      </w:r>
    </w:p>
    <w:p w:rsidR="00391DCC" w:rsidRDefault="00391DCC" w:rsidP="008842B9">
      <w:pPr>
        <w:pStyle w:val="ListParagraph"/>
        <w:numPr>
          <w:ilvl w:val="1"/>
          <w:numId w:val="13"/>
        </w:numPr>
        <w:spacing w:after="0" w:line="240" w:lineRule="auto"/>
        <w:rPr>
          <w:rFonts w:ascii="Arial" w:hAnsi="Arial" w:cs="Arial"/>
        </w:rPr>
      </w:pPr>
      <w:r>
        <w:rPr>
          <w:rFonts w:ascii="Arial" w:hAnsi="Arial" w:cs="Arial"/>
        </w:rPr>
        <w:t>Pour in Vinegar – represents power of Holy Spirit.</w:t>
      </w:r>
    </w:p>
    <w:p w:rsidR="00391DCC" w:rsidRDefault="00391DCC" w:rsidP="008842B9">
      <w:pPr>
        <w:pStyle w:val="ListParagraph"/>
        <w:numPr>
          <w:ilvl w:val="1"/>
          <w:numId w:val="13"/>
        </w:numPr>
        <w:spacing w:after="0" w:line="240" w:lineRule="auto"/>
        <w:rPr>
          <w:rFonts w:ascii="Arial" w:hAnsi="Arial" w:cs="Arial"/>
        </w:rPr>
      </w:pPr>
      <w:r>
        <w:rPr>
          <w:rFonts w:ascii="Arial" w:hAnsi="Arial" w:cs="Arial"/>
        </w:rPr>
        <w:t>Swirl gently and let foam overflow bottle into bowl or tray.</w:t>
      </w:r>
    </w:p>
    <w:p w:rsidR="008842B9" w:rsidRDefault="008842B9" w:rsidP="008842B9">
      <w:pPr>
        <w:pStyle w:val="ListParagraph"/>
        <w:numPr>
          <w:ilvl w:val="0"/>
          <w:numId w:val="13"/>
        </w:numPr>
        <w:spacing w:after="0" w:line="240" w:lineRule="auto"/>
        <w:rPr>
          <w:rFonts w:ascii="Arial" w:hAnsi="Arial" w:cs="Arial"/>
        </w:rPr>
      </w:pPr>
      <w:r>
        <w:rPr>
          <w:rFonts w:ascii="Arial" w:hAnsi="Arial" w:cs="Arial"/>
        </w:rPr>
        <w:t>An illustration can be a game.</w:t>
      </w:r>
    </w:p>
    <w:p w:rsidR="008842B9" w:rsidRDefault="008842B9" w:rsidP="008842B9">
      <w:pPr>
        <w:pStyle w:val="ListParagraph"/>
        <w:numPr>
          <w:ilvl w:val="1"/>
          <w:numId w:val="13"/>
        </w:numPr>
        <w:spacing w:after="0" w:line="240" w:lineRule="auto"/>
        <w:rPr>
          <w:rFonts w:ascii="Arial" w:hAnsi="Arial" w:cs="Arial"/>
        </w:rPr>
      </w:pPr>
      <w:r>
        <w:rPr>
          <w:rFonts w:ascii="Arial" w:hAnsi="Arial" w:cs="Arial"/>
        </w:rPr>
        <w:t>Illustration: Hand-slap game. Phil cheats and protects the younger child.  Game represents how God protects us when we are weak and small.</w:t>
      </w:r>
    </w:p>
    <w:p w:rsidR="008842B9" w:rsidRDefault="008842B9" w:rsidP="008842B9">
      <w:pPr>
        <w:pStyle w:val="ListParagraph"/>
        <w:numPr>
          <w:ilvl w:val="0"/>
          <w:numId w:val="13"/>
        </w:numPr>
        <w:spacing w:after="0" w:line="240" w:lineRule="auto"/>
        <w:rPr>
          <w:rFonts w:ascii="Arial" w:hAnsi="Arial" w:cs="Arial"/>
        </w:rPr>
      </w:pPr>
      <w:r>
        <w:rPr>
          <w:rFonts w:ascii="Arial" w:hAnsi="Arial" w:cs="Arial"/>
        </w:rPr>
        <w:t>An illustration can be a trick.</w:t>
      </w:r>
    </w:p>
    <w:p w:rsidR="008842B9" w:rsidRDefault="008842B9" w:rsidP="008842B9">
      <w:pPr>
        <w:pStyle w:val="ListParagraph"/>
        <w:numPr>
          <w:ilvl w:val="1"/>
          <w:numId w:val="13"/>
        </w:numPr>
        <w:spacing w:after="0" w:line="240" w:lineRule="auto"/>
        <w:rPr>
          <w:rFonts w:ascii="Arial" w:hAnsi="Arial" w:cs="Arial"/>
        </w:rPr>
      </w:pPr>
      <w:r>
        <w:rPr>
          <w:rFonts w:ascii="Arial" w:hAnsi="Arial" w:cs="Arial"/>
        </w:rPr>
        <w:t>Illustration: cutting apart newspaper links.</w:t>
      </w:r>
      <w:r w:rsidR="00391DCC">
        <w:rPr>
          <w:rFonts w:ascii="Arial" w:hAnsi="Arial" w:cs="Arial"/>
        </w:rPr>
        <w:t xml:space="preserve"> Look for Afghan bands on the internet to explain the working of this trick.</w:t>
      </w:r>
    </w:p>
    <w:p w:rsidR="008842B9" w:rsidRDefault="008842B9" w:rsidP="008842B9">
      <w:pPr>
        <w:pStyle w:val="ListParagraph"/>
        <w:numPr>
          <w:ilvl w:val="1"/>
          <w:numId w:val="13"/>
        </w:numPr>
        <w:spacing w:after="0" w:line="240" w:lineRule="auto"/>
        <w:rPr>
          <w:rFonts w:ascii="Arial" w:hAnsi="Arial" w:cs="Arial"/>
        </w:rPr>
      </w:pPr>
      <w:r>
        <w:rPr>
          <w:rFonts w:ascii="Arial" w:hAnsi="Arial" w:cs="Arial"/>
        </w:rPr>
        <w:t xml:space="preserve">A word about witchcraft: approach tricks with caution depending on your culture.  A child should never be led to believe, or even allowed to believe, that any trick you do is due to witchcraft or spiritual power.  Always explain that you have done a “trick” because you know a secret they don’t know.  </w:t>
      </w:r>
      <w:r w:rsidR="00075E01">
        <w:rPr>
          <w:rFonts w:ascii="Arial" w:hAnsi="Arial" w:cs="Arial"/>
        </w:rPr>
        <w:t>If you</w:t>
      </w:r>
      <w:r>
        <w:rPr>
          <w:rFonts w:ascii="Arial" w:hAnsi="Arial" w:cs="Arial"/>
        </w:rPr>
        <w:t xml:space="preserve"> feel that the children are in danger of believing you have performed witchcraft, do not use tricks or illusions.</w:t>
      </w:r>
    </w:p>
    <w:p w:rsidR="008842B9" w:rsidRDefault="008842B9" w:rsidP="008842B9">
      <w:pPr>
        <w:spacing w:after="0" w:line="240" w:lineRule="auto"/>
        <w:rPr>
          <w:rFonts w:ascii="Arial" w:hAnsi="Arial" w:cs="Arial"/>
        </w:rPr>
      </w:pPr>
    </w:p>
    <w:p w:rsidR="008842B9" w:rsidRDefault="008842B9" w:rsidP="008842B9">
      <w:pPr>
        <w:spacing w:after="0" w:line="240" w:lineRule="auto"/>
        <w:rPr>
          <w:rFonts w:ascii="Arial" w:hAnsi="Arial" w:cs="Arial"/>
          <w:b/>
        </w:rPr>
      </w:pPr>
      <w:r>
        <w:rPr>
          <w:rFonts w:ascii="Arial" w:hAnsi="Arial" w:cs="Arial"/>
          <w:b/>
        </w:rPr>
        <w:t>What is a Good Illustration</w:t>
      </w:r>
      <w:r w:rsidR="006E1446">
        <w:rPr>
          <w:rFonts w:ascii="Arial" w:hAnsi="Arial" w:cs="Arial"/>
          <w:b/>
        </w:rPr>
        <w:t>?</w:t>
      </w:r>
      <w:r w:rsidR="00391DCC">
        <w:rPr>
          <w:rFonts w:ascii="Arial" w:hAnsi="Arial" w:cs="Arial"/>
          <w:b/>
        </w:rPr>
        <w:t xml:space="preserve"> </w:t>
      </w:r>
      <w:r w:rsidR="001072FB">
        <w:rPr>
          <w:rFonts w:ascii="Arial" w:hAnsi="Arial" w:cs="Arial"/>
          <w:b/>
        </w:rPr>
        <w:t xml:space="preserve">Use paper 3 different ways to illustrate rules. </w:t>
      </w:r>
      <w:proofErr w:type="gramStart"/>
      <w:r w:rsidR="001072FB">
        <w:rPr>
          <w:rFonts w:ascii="Arial" w:hAnsi="Arial" w:cs="Arial"/>
          <w:b/>
        </w:rPr>
        <w:t>Do illustration</w:t>
      </w:r>
      <w:proofErr w:type="gramEnd"/>
      <w:r w:rsidR="001072FB">
        <w:rPr>
          <w:rFonts w:ascii="Arial" w:hAnsi="Arial" w:cs="Arial"/>
          <w:b/>
        </w:rPr>
        <w:t xml:space="preserve"> first, ask students if it is a good illustration, then state rule</w:t>
      </w:r>
    </w:p>
    <w:p w:rsidR="00383D36" w:rsidRDefault="00383D36" w:rsidP="006E1446">
      <w:pPr>
        <w:pStyle w:val="ListParagraph"/>
        <w:numPr>
          <w:ilvl w:val="0"/>
          <w:numId w:val="15"/>
        </w:numPr>
        <w:spacing w:after="0" w:line="240" w:lineRule="auto"/>
        <w:rPr>
          <w:rFonts w:ascii="Arial" w:hAnsi="Arial" w:cs="Arial"/>
        </w:rPr>
      </w:pPr>
      <w:r>
        <w:rPr>
          <w:rFonts w:ascii="Arial" w:hAnsi="Arial" w:cs="Arial"/>
        </w:rPr>
        <w:t>Rule #1:  It must be interesting.</w:t>
      </w:r>
    </w:p>
    <w:p w:rsidR="006E1446" w:rsidRDefault="006E1446" w:rsidP="00383D36">
      <w:pPr>
        <w:pStyle w:val="ListParagraph"/>
        <w:numPr>
          <w:ilvl w:val="1"/>
          <w:numId w:val="15"/>
        </w:numPr>
        <w:spacing w:after="0" w:line="240" w:lineRule="auto"/>
        <w:rPr>
          <w:rFonts w:ascii="Arial" w:hAnsi="Arial" w:cs="Arial"/>
        </w:rPr>
      </w:pPr>
      <w:r>
        <w:rPr>
          <w:rFonts w:ascii="Arial" w:hAnsi="Arial" w:cs="Arial"/>
        </w:rPr>
        <w:t xml:space="preserve">Example: </w:t>
      </w:r>
      <w:r w:rsidR="00391DCC">
        <w:rPr>
          <w:rFonts w:ascii="Arial" w:hAnsi="Arial" w:cs="Arial"/>
        </w:rPr>
        <w:t>Hold</w:t>
      </w:r>
      <w:r w:rsidR="00383D36">
        <w:rPr>
          <w:rFonts w:ascii="Arial" w:hAnsi="Arial" w:cs="Arial"/>
        </w:rPr>
        <w:t xml:space="preserve"> up a sheet of paper while speaking on sin, explaining that the piece of paper is like sin</w:t>
      </w:r>
      <w:proofErr w:type="gramStart"/>
      <w:r w:rsidR="00383D36">
        <w:rPr>
          <w:rFonts w:ascii="Arial" w:hAnsi="Arial" w:cs="Arial"/>
        </w:rPr>
        <w:t>,  is</w:t>
      </w:r>
      <w:proofErr w:type="gramEnd"/>
      <w:r w:rsidR="00383D36">
        <w:rPr>
          <w:rFonts w:ascii="Arial" w:hAnsi="Arial" w:cs="Arial"/>
        </w:rPr>
        <w:t xml:space="preserve"> this a good illustration? It is not a good illustration because it isn’t interesting. The paper doesn’t do anything.  </w:t>
      </w:r>
    </w:p>
    <w:p w:rsidR="00383D36" w:rsidRDefault="00383D36" w:rsidP="00383D36">
      <w:pPr>
        <w:pStyle w:val="ListParagraph"/>
        <w:numPr>
          <w:ilvl w:val="0"/>
          <w:numId w:val="15"/>
        </w:numPr>
        <w:spacing w:after="0" w:line="240" w:lineRule="auto"/>
        <w:rPr>
          <w:rFonts w:ascii="Arial" w:hAnsi="Arial" w:cs="Arial"/>
        </w:rPr>
      </w:pPr>
      <w:r>
        <w:rPr>
          <w:rFonts w:ascii="Arial" w:hAnsi="Arial" w:cs="Arial"/>
        </w:rPr>
        <w:t xml:space="preserve">Rule #2: a good illustration must be clear and to the point.  It must explain what you are talking about. </w:t>
      </w:r>
    </w:p>
    <w:p w:rsidR="00383D36" w:rsidRDefault="00383D36" w:rsidP="00383D36">
      <w:pPr>
        <w:pStyle w:val="ListParagraph"/>
        <w:numPr>
          <w:ilvl w:val="1"/>
          <w:numId w:val="15"/>
        </w:numPr>
        <w:spacing w:after="0" w:line="240" w:lineRule="auto"/>
        <w:rPr>
          <w:rFonts w:ascii="Arial" w:hAnsi="Arial" w:cs="Arial"/>
        </w:rPr>
      </w:pPr>
      <w:r>
        <w:rPr>
          <w:rFonts w:ascii="Arial" w:hAnsi="Arial" w:cs="Arial"/>
        </w:rPr>
        <w:t xml:space="preserve">Example: If you fold a sheet of paper </w:t>
      </w:r>
      <w:r w:rsidR="001072FB">
        <w:rPr>
          <w:rFonts w:ascii="Arial" w:hAnsi="Arial" w:cs="Arial"/>
        </w:rPr>
        <w:t xml:space="preserve">into a paper airplane </w:t>
      </w:r>
      <w:r>
        <w:rPr>
          <w:rFonts w:ascii="Arial" w:hAnsi="Arial" w:cs="Arial"/>
        </w:rPr>
        <w:t xml:space="preserve">while speaking about sin, is this a good illustration?  It is not a good illustration because folding the paper doesn’t help explain the point. </w:t>
      </w:r>
      <w:r w:rsidR="001072FB">
        <w:rPr>
          <w:rFonts w:ascii="Arial" w:hAnsi="Arial" w:cs="Arial"/>
        </w:rPr>
        <w:t>It was interesting to watch the plane being folded, but i</w:t>
      </w:r>
      <w:r>
        <w:rPr>
          <w:rFonts w:ascii="Arial" w:hAnsi="Arial" w:cs="Arial"/>
        </w:rPr>
        <w:t>t doesn’t help the children understand.</w:t>
      </w:r>
    </w:p>
    <w:p w:rsidR="00383D36" w:rsidRDefault="00383D36" w:rsidP="00383D36">
      <w:pPr>
        <w:pStyle w:val="ListParagraph"/>
        <w:numPr>
          <w:ilvl w:val="0"/>
          <w:numId w:val="15"/>
        </w:numPr>
        <w:spacing w:after="0" w:line="240" w:lineRule="auto"/>
        <w:rPr>
          <w:rFonts w:ascii="Arial" w:hAnsi="Arial" w:cs="Arial"/>
        </w:rPr>
      </w:pPr>
      <w:r>
        <w:rPr>
          <w:rFonts w:ascii="Arial" w:hAnsi="Arial" w:cs="Arial"/>
        </w:rPr>
        <w:t>Rule #3: a good illustration is easy to do.</w:t>
      </w:r>
    </w:p>
    <w:p w:rsidR="00383D36" w:rsidRDefault="00383D36" w:rsidP="00383D36">
      <w:pPr>
        <w:pStyle w:val="ListParagraph"/>
        <w:numPr>
          <w:ilvl w:val="1"/>
          <w:numId w:val="15"/>
        </w:numPr>
        <w:spacing w:after="0" w:line="240" w:lineRule="auto"/>
        <w:rPr>
          <w:rFonts w:ascii="Arial" w:hAnsi="Arial" w:cs="Arial"/>
        </w:rPr>
      </w:pPr>
      <w:r>
        <w:rPr>
          <w:rFonts w:ascii="Arial" w:hAnsi="Arial" w:cs="Arial"/>
        </w:rPr>
        <w:t>Example: If you explain sin, while marking a piece of white paper with words such as “lie” “steal,” “cheat,” etc, and then you tear the paper to remove the shape of a heart with no “sin” on it, is this a good illustration?</w:t>
      </w:r>
      <w:r w:rsidR="001072FB">
        <w:rPr>
          <w:rFonts w:ascii="Arial" w:hAnsi="Arial" w:cs="Arial"/>
        </w:rPr>
        <w:t xml:space="preserve"> (Make sure to leave a heart shaped space in the middle of the paper when writing the words.</w:t>
      </w:r>
      <w:r>
        <w:rPr>
          <w:rFonts w:ascii="Arial" w:hAnsi="Arial" w:cs="Arial"/>
        </w:rPr>
        <w:t xml:space="preserve">  It is a good illustration because it is interesting, it explains the point and it is easy to do.</w:t>
      </w:r>
    </w:p>
    <w:p w:rsidR="00383D36" w:rsidRDefault="00383D36" w:rsidP="00383D36">
      <w:pPr>
        <w:spacing w:after="0" w:line="240" w:lineRule="auto"/>
        <w:rPr>
          <w:rFonts w:ascii="Arial" w:hAnsi="Arial" w:cs="Arial"/>
          <w:b/>
        </w:rPr>
      </w:pPr>
    </w:p>
    <w:p w:rsidR="00383D36" w:rsidRDefault="00383D36" w:rsidP="00383D36">
      <w:pPr>
        <w:spacing w:after="0" w:line="240" w:lineRule="auto"/>
        <w:rPr>
          <w:rFonts w:ascii="Arial" w:hAnsi="Arial" w:cs="Arial"/>
          <w:b/>
        </w:rPr>
      </w:pPr>
      <w:r>
        <w:rPr>
          <w:rFonts w:ascii="Arial" w:hAnsi="Arial" w:cs="Arial"/>
          <w:b/>
        </w:rPr>
        <w:t>How Do I Make My Own Illustrations?</w:t>
      </w:r>
    </w:p>
    <w:p w:rsidR="00383D36" w:rsidRDefault="00383D36" w:rsidP="00383D36">
      <w:pPr>
        <w:spacing w:after="0" w:line="240" w:lineRule="auto"/>
        <w:rPr>
          <w:rFonts w:ascii="Arial" w:hAnsi="Arial" w:cs="Arial"/>
          <w:b/>
        </w:rPr>
      </w:pPr>
    </w:p>
    <w:p w:rsidR="00383D36" w:rsidRDefault="00383D36" w:rsidP="00383D36">
      <w:pPr>
        <w:spacing w:after="0" w:line="240" w:lineRule="auto"/>
        <w:rPr>
          <w:rFonts w:ascii="Arial" w:hAnsi="Arial" w:cs="Arial"/>
        </w:rPr>
      </w:pPr>
      <w:r>
        <w:rPr>
          <w:rFonts w:ascii="Arial" w:hAnsi="Arial" w:cs="Arial"/>
          <w:b/>
        </w:rPr>
        <w:t xml:space="preserve">The Lesson Wheel: </w:t>
      </w:r>
      <w:r>
        <w:rPr>
          <w:rFonts w:ascii="Arial" w:hAnsi="Arial" w:cs="Arial"/>
        </w:rPr>
        <w:t xml:space="preserve">A system for laying out an entire lesson with a single point.  </w:t>
      </w:r>
    </w:p>
    <w:p w:rsidR="008336AD" w:rsidRDefault="008336AD" w:rsidP="00383D36">
      <w:pPr>
        <w:spacing w:after="0" w:line="240" w:lineRule="auto"/>
        <w:rPr>
          <w:rFonts w:ascii="Arial" w:hAnsi="Arial" w:cs="Arial"/>
        </w:rPr>
      </w:pPr>
    </w:p>
    <w:p w:rsidR="008336AD" w:rsidRDefault="00A54E46" w:rsidP="00A54E46">
      <w:pPr>
        <w:spacing w:after="0" w:line="240" w:lineRule="auto"/>
        <w:jc w:val="center"/>
        <w:rPr>
          <w:rFonts w:ascii="Arial" w:hAnsi="Arial" w:cs="Arial"/>
        </w:rPr>
      </w:pPr>
      <w:r>
        <w:rPr>
          <w:rFonts w:ascii="Arial" w:hAnsi="Arial" w:cs="Arial"/>
          <w:noProof/>
        </w:rPr>
        <w:lastRenderedPageBreak/>
        <w:drawing>
          <wp:inline distT="0" distB="0" distL="0" distR="0">
            <wp:extent cx="4652039" cy="6400800"/>
            <wp:effectExtent l="19050" t="0" r="0" b="0"/>
            <wp:docPr id="2" name="Picture 1" descr="Lesson 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 Wheel.png"/>
                    <pic:cNvPicPr/>
                  </pic:nvPicPr>
                  <pic:blipFill>
                    <a:blip r:embed="rId6" cstate="print"/>
                    <a:stretch>
                      <a:fillRect/>
                    </a:stretch>
                  </pic:blipFill>
                  <pic:spPr>
                    <a:xfrm>
                      <a:off x="0" y="0"/>
                      <a:ext cx="4661026" cy="6413166"/>
                    </a:xfrm>
                    <a:prstGeom prst="rect">
                      <a:avLst/>
                    </a:prstGeom>
                  </pic:spPr>
                </pic:pic>
              </a:graphicData>
            </a:graphic>
          </wp:inline>
        </w:drawing>
      </w:r>
    </w:p>
    <w:p w:rsidR="00383D36" w:rsidRDefault="00383D36" w:rsidP="00383D36">
      <w:pPr>
        <w:pStyle w:val="ListParagraph"/>
        <w:numPr>
          <w:ilvl w:val="0"/>
          <w:numId w:val="16"/>
        </w:numPr>
        <w:spacing w:after="0" w:line="240" w:lineRule="auto"/>
        <w:rPr>
          <w:rFonts w:ascii="Arial" w:hAnsi="Arial" w:cs="Arial"/>
        </w:rPr>
      </w:pPr>
      <w:r>
        <w:rPr>
          <w:rFonts w:ascii="Arial" w:hAnsi="Arial" w:cs="Arial"/>
        </w:rPr>
        <w:t>The ce</w:t>
      </w:r>
      <w:r w:rsidR="008336AD">
        <w:rPr>
          <w:rFonts w:ascii="Arial" w:hAnsi="Arial" w:cs="Arial"/>
        </w:rPr>
        <w:t>nter of the wheel is the theme or main point of the lesson.</w:t>
      </w:r>
      <w:r>
        <w:rPr>
          <w:rFonts w:ascii="Arial" w:hAnsi="Arial" w:cs="Arial"/>
        </w:rPr>
        <w:t xml:space="preserve">  Example: God can help us with our problems.</w:t>
      </w:r>
    </w:p>
    <w:p w:rsidR="00383D36" w:rsidRDefault="00383D36" w:rsidP="00383D36">
      <w:pPr>
        <w:pStyle w:val="ListParagraph"/>
        <w:numPr>
          <w:ilvl w:val="0"/>
          <w:numId w:val="16"/>
        </w:numPr>
        <w:spacing w:after="0" w:line="240" w:lineRule="auto"/>
        <w:rPr>
          <w:rFonts w:ascii="Arial" w:hAnsi="Arial" w:cs="Arial"/>
        </w:rPr>
      </w:pPr>
      <w:r>
        <w:rPr>
          <w:rFonts w:ascii="Arial" w:hAnsi="Arial" w:cs="Arial"/>
        </w:rPr>
        <w:t>Each wedge of the circle represents one activity or section of the lesson.  It may include:</w:t>
      </w:r>
    </w:p>
    <w:p w:rsidR="00383D36" w:rsidRDefault="00383D36" w:rsidP="00383D36">
      <w:pPr>
        <w:pStyle w:val="ListParagraph"/>
        <w:numPr>
          <w:ilvl w:val="1"/>
          <w:numId w:val="16"/>
        </w:numPr>
        <w:spacing w:after="0" w:line="240" w:lineRule="auto"/>
        <w:rPr>
          <w:rFonts w:ascii="Arial" w:hAnsi="Arial" w:cs="Arial"/>
        </w:rPr>
      </w:pPr>
      <w:r>
        <w:rPr>
          <w:rFonts w:ascii="Arial" w:hAnsi="Arial" w:cs="Arial"/>
        </w:rPr>
        <w:t>An opening activity</w:t>
      </w:r>
    </w:p>
    <w:p w:rsidR="00383D36" w:rsidRDefault="00383D36" w:rsidP="00383D36">
      <w:pPr>
        <w:pStyle w:val="ListParagraph"/>
        <w:numPr>
          <w:ilvl w:val="1"/>
          <w:numId w:val="16"/>
        </w:numPr>
        <w:spacing w:after="0" w:line="240" w:lineRule="auto"/>
        <w:rPr>
          <w:rFonts w:ascii="Arial" w:hAnsi="Arial" w:cs="Arial"/>
        </w:rPr>
      </w:pPr>
      <w:r>
        <w:rPr>
          <w:rFonts w:ascii="Arial" w:hAnsi="Arial" w:cs="Arial"/>
        </w:rPr>
        <w:t>A story with a creative teaching method</w:t>
      </w:r>
    </w:p>
    <w:p w:rsidR="00383D36" w:rsidRDefault="00383D36" w:rsidP="00383D36">
      <w:pPr>
        <w:pStyle w:val="ListParagraph"/>
        <w:numPr>
          <w:ilvl w:val="1"/>
          <w:numId w:val="16"/>
        </w:numPr>
        <w:spacing w:after="0" w:line="240" w:lineRule="auto"/>
        <w:rPr>
          <w:rFonts w:ascii="Arial" w:hAnsi="Arial" w:cs="Arial"/>
        </w:rPr>
      </w:pPr>
      <w:r>
        <w:rPr>
          <w:rFonts w:ascii="Arial" w:hAnsi="Arial" w:cs="Arial"/>
        </w:rPr>
        <w:t>A bible verse activity</w:t>
      </w:r>
    </w:p>
    <w:p w:rsidR="00383D36" w:rsidRDefault="00383D36" w:rsidP="00383D36">
      <w:pPr>
        <w:pStyle w:val="ListParagraph"/>
        <w:numPr>
          <w:ilvl w:val="1"/>
          <w:numId w:val="16"/>
        </w:numPr>
        <w:spacing w:after="0" w:line="240" w:lineRule="auto"/>
        <w:rPr>
          <w:rFonts w:ascii="Arial" w:hAnsi="Arial" w:cs="Arial"/>
        </w:rPr>
      </w:pPr>
      <w:r>
        <w:rPr>
          <w:rFonts w:ascii="Arial" w:hAnsi="Arial" w:cs="Arial"/>
        </w:rPr>
        <w:t>One or more illustrations to demonstrate the point.</w:t>
      </w:r>
      <w:r w:rsidR="008336AD">
        <w:rPr>
          <w:rFonts w:ascii="Arial" w:hAnsi="Arial" w:cs="Arial"/>
        </w:rPr>
        <w:t xml:space="preserve"> If the point is God can help us with our problems, you could do an illustration to demonstrate:</w:t>
      </w:r>
    </w:p>
    <w:p w:rsidR="00383D36" w:rsidRDefault="008336AD" w:rsidP="00383D36">
      <w:pPr>
        <w:pStyle w:val="ListParagraph"/>
        <w:numPr>
          <w:ilvl w:val="2"/>
          <w:numId w:val="16"/>
        </w:numPr>
        <w:spacing w:after="0" w:line="240" w:lineRule="auto"/>
        <w:rPr>
          <w:rFonts w:ascii="Arial" w:hAnsi="Arial" w:cs="Arial"/>
        </w:rPr>
      </w:pPr>
      <w:r>
        <w:rPr>
          <w:rFonts w:ascii="Arial" w:hAnsi="Arial" w:cs="Arial"/>
        </w:rPr>
        <w:t>God can help us with our problems because he is always near.</w:t>
      </w:r>
    </w:p>
    <w:p w:rsidR="008336AD" w:rsidRDefault="008336AD" w:rsidP="00383D36">
      <w:pPr>
        <w:pStyle w:val="ListParagraph"/>
        <w:numPr>
          <w:ilvl w:val="2"/>
          <w:numId w:val="16"/>
        </w:numPr>
        <w:spacing w:after="0" w:line="240" w:lineRule="auto"/>
        <w:rPr>
          <w:rFonts w:ascii="Arial" w:hAnsi="Arial" w:cs="Arial"/>
        </w:rPr>
      </w:pPr>
      <w:r>
        <w:rPr>
          <w:rFonts w:ascii="Arial" w:hAnsi="Arial" w:cs="Arial"/>
        </w:rPr>
        <w:t>God can help us with our problems because He knows everything.</w:t>
      </w:r>
    </w:p>
    <w:p w:rsidR="008336AD" w:rsidRDefault="008336AD" w:rsidP="00383D36">
      <w:pPr>
        <w:pStyle w:val="ListParagraph"/>
        <w:numPr>
          <w:ilvl w:val="2"/>
          <w:numId w:val="16"/>
        </w:numPr>
        <w:spacing w:after="0" w:line="240" w:lineRule="auto"/>
        <w:rPr>
          <w:rFonts w:ascii="Arial" w:hAnsi="Arial" w:cs="Arial"/>
        </w:rPr>
      </w:pPr>
      <w:r>
        <w:rPr>
          <w:rFonts w:ascii="Arial" w:hAnsi="Arial" w:cs="Arial"/>
        </w:rPr>
        <w:t>God can help us with our problems because He is all-powerful.</w:t>
      </w:r>
    </w:p>
    <w:p w:rsidR="00383D36" w:rsidRDefault="00A2536D" w:rsidP="00383D36">
      <w:pPr>
        <w:spacing w:after="0" w:line="240" w:lineRule="auto"/>
        <w:rPr>
          <w:rFonts w:ascii="Arial" w:hAnsi="Arial" w:cs="Arial"/>
          <w:b/>
        </w:rPr>
      </w:pPr>
      <w:r>
        <w:rPr>
          <w:rFonts w:ascii="Arial" w:hAnsi="Arial" w:cs="Arial"/>
          <w:b/>
        </w:rPr>
        <w:lastRenderedPageBreak/>
        <w:t>Finding the Right Illustrations:</w:t>
      </w:r>
    </w:p>
    <w:p w:rsidR="00A2536D" w:rsidRDefault="00A2536D" w:rsidP="00383D36">
      <w:pPr>
        <w:spacing w:after="0" w:line="240" w:lineRule="auto"/>
        <w:rPr>
          <w:rFonts w:ascii="Arial" w:hAnsi="Arial" w:cs="Arial"/>
        </w:rPr>
      </w:pPr>
      <w:r>
        <w:rPr>
          <w:rFonts w:ascii="Arial" w:hAnsi="Arial" w:cs="Arial"/>
        </w:rPr>
        <w:t xml:space="preserve"> Finding the right illustration is a matter of narrowing the idea down to </w:t>
      </w:r>
      <w:r w:rsidR="00A54E46">
        <w:rPr>
          <w:rFonts w:ascii="Arial" w:hAnsi="Arial" w:cs="Arial"/>
        </w:rPr>
        <w:t>the key words- the essential. (Top half of hourglass)</w:t>
      </w:r>
    </w:p>
    <w:p w:rsidR="00A2536D" w:rsidRDefault="00A2536D" w:rsidP="00383D36">
      <w:pPr>
        <w:spacing w:after="0" w:line="240" w:lineRule="auto"/>
        <w:rPr>
          <w:rFonts w:ascii="Arial" w:hAnsi="Arial" w:cs="Arial"/>
        </w:rPr>
      </w:pPr>
    </w:p>
    <w:p w:rsidR="008842B9" w:rsidRPr="008842B9" w:rsidRDefault="00A54E46" w:rsidP="008842B9">
      <w:pPr>
        <w:spacing w:after="0" w:line="240" w:lineRule="auto"/>
        <w:rPr>
          <w:rFonts w:ascii="Arial" w:hAnsi="Arial" w:cs="Arial"/>
          <w:b/>
        </w:rPr>
      </w:pPr>
      <w:r>
        <w:rPr>
          <w:rFonts w:ascii="Arial" w:hAnsi="Arial" w:cs="Arial"/>
          <w:noProof/>
          <w:color w:val="FF0000"/>
        </w:rPr>
      </w:r>
      <w:r>
        <w:rPr>
          <w:rFonts w:ascii="Arial" w:hAnsi="Arial" w:cs="Arial"/>
          <w:b/>
        </w:rPr>
        <w:pict>
          <v:group id="_x0000_s1026" style="width:407.25pt;height:286pt;mso-position-horizontal-relative:char;mso-position-vertical-relative:line" coordorigin="1800,1092" coordsize="7890,5720">
            <v:group id="_x0000_s1027" style="position:absolute;left:3930;top:1092;width:5760;height:5720" coordorigin="3060,3984" coordsize="5760,5720">
              <v:group id="_x0000_s1028" style="position:absolute;left:7200;top:4200;width:1620;height:4380" coordorigin="7200,5580" coordsize="1620,4380">
                <v:line id="_x0000_s1029" style="position:absolute;flip:x" from="7200,5580" to="8820,7800" strokeweight="4.5pt"/>
                <v:line id="_x0000_s1030" style="position:absolute;flip:x y" from="7200,7740" to="8820,9960" strokeweight="4.5pt"/>
              </v:group>
              <v:shapetype id="_x0000_t202" coordsize="21600,21600" o:spt="202" path="m,l,21600r21600,l21600,xe">
                <v:stroke joinstyle="miter"/>
                <v:path gradientshapeok="t" o:connecttype="rect"/>
              </v:shapetype>
              <v:shape id="_x0000_s1031" type="#_x0000_t202" style="position:absolute;left:5118;top:3984;width:2522;height:3136" filled="f" stroked="f">
                <v:textbox style="mso-fit-shape-to-text:t">
                  <w:txbxContent>
                    <w:p w:rsidR="00A54E46" w:rsidRPr="00294DA9" w:rsidRDefault="00A54E46" w:rsidP="00A54E46">
                      <w:pPr>
                        <w:spacing w:line="360" w:lineRule="auto"/>
                        <w:jc w:val="center"/>
                        <w:rPr>
                          <w:rFonts w:ascii="Tahoma" w:hAnsi="Tahoma" w:cs="Tahoma"/>
                          <w:u w:val="single"/>
                        </w:rPr>
                      </w:pPr>
                      <w:r>
                        <w:rPr>
                          <w:rFonts w:ascii="Tahoma" w:hAnsi="Tahoma" w:cs="Tahoma"/>
                          <w:u w:val="single"/>
                        </w:rPr>
                        <w:t xml:space="preserve">5. </w:t>
                      </w:r>
                      <w:r w:rsidRPr="00294DA9">
                        <w:rPr>
                          <w:rFonts w:ascii="Tahoma" w:hAnsi="Tahoma" w:cs="Tahoma"/>
                          <w:u w:val="single"/>
                        </w:rPr>
                        <w:t>Bible</w:t>
                      </w:r>
                    </w:p>
                    <w:p w:rsidR="00A54E46" w:rsidRPr="00294DA9" w:rsidRDefault="00A54E46" w:rsidP="00A54E46">
                      <w:pPr>
                        <w:spacing w:line="360" w:lineRule="auto"/>
                        <w:jc w:val="center"/>
                        <w:rPr>
                          <w:rFonts w:ascii="Tahoma" w:hAnsi="Tahoma" w:cs="Tahoma"/>
                          <w:u w:val="single"/>
                        </w:rPr>
                      </w:pPr>
                      <w:r>
                        <w:rPr>
                          <w:rFonts w:ascii="Tahoma" w:hAnsi="Tahoma" w:cs="Tahoma"/>
                          <w:u w:val="single"/>
                        </w:rPr>
                        <w:t xml:space="preserve">4. </w:t>
                      </w:r>
                      <w:r w:rsidRPr="00294DA9">
                        <w:rPr>
                          <w:rFonts w:ascii="Tahoma" w:hAnsi="Tahoma" w:cs="Tahoma"/>
                          <w:u w:val="single"/>
                        </w:rPr>
                        <w:t>Passage/Story</w:t>
                      </w:r>
                    </w:p>
                    <w:p w:rsidR="00A54E46" w:rsidRPr="00294DA9" w:rsidRDefault="00A54E46" w:rsidP="00A54E46">
                      <w:pPr>
                        <w:spacing w:line="360" w:lineRule="auto"/>
                        <w:jc w:val="center"/>
                        <w:rPr>
                          <w:rFonts w:ascii="Tahoma" w:hAnsi="Tahoma" w:cs="Tahoma"/>
                          <w:u w:val="single"/>
                        </w:rPr>
                      </w:pPr>
                      <w:r>
                        <w:rPr>
                          <w:rFonts w:ascii="Tahoma" w:hAnsi="Tahoma" w:cs="Tahoma"/>
                          <w:u w:val="single"/>
                        </w:rPr>
                        <w:t xml:space="preserve">3. </w:t>
                      </w:r>
                      <w:r w:rsidRPr="00294DA9">
                        <w:rPr>
                          <w:rFonts w:ascii="Tahoma" w:hAnsi="Tahoma" w:cs="Tahoma"/>
                          <w:u w:val="single"/>
                        </w:rPr>
                        <w:t>Theme</w:t>
                      </w:r>
                    </w:p>
                    <w:p w:rsidR="00A54E46" w:rsidRPr="00294DA9" w:rsidRDefault="00A54E46" w:rsidP="00A54E46">
                      <w:pPr>
                        <w:spacing w:line="360" w:lineRule="auto"/>
                        <w:jc w:val="center"/>
                        <w:rPr>
                          <w:rFonts w:ascii="Tahoma" w:hAnsi="Tahoma" w:cs="Tahoma"/>
                          <w:u w:val="single"/>
                        </w:rPr>
                      </w:pPr>
                      <w:r>
                        <w:rPr>
                          <w:rFonts w:ascii="Tahoma" w:hAnsi="Tahoma" w:cs="Tahoma"/>
                          <w:u w:val="single"/>
                        </w:rPr>
                        <w:t xml:space="preserve">2. </w:t>
                      </w:r>
                      <w:r w:rsidRPr="00294DA9">
                        <w:rPr>
                          <w:rFonts w:ascii="Tahoma" w:hAnsi="Tahoma" w:cs="Tahoma"/>
                          <w:u w:val="single"/>
                        </w:rPr>
                        <w:t>Main Points</w:t>
                      </w:r>
                    </w:p>
                    <w:p w:rsidR="00A54E46" w:rsidRDefault="00A54E46" w:rsidP="00A54E46">
                      <w:pPr>
                        <w:spacing w:line="360" w:lineRule="auto"/>
                        <w:jc w:val="center"/>
                      </w:pPr>
                      <w:r>
                        <w:rPr>
                          <w:rFonts w:ascii="Tahoma" w:hAnsi="Tahoma" w:cs="Tahoma"/>
                          <w:u w:val="single"/>
                        </w:rPr>
                        <w:t xml:space="preserve">1. </w:t>
                      </w:r>
                      <w:r w:rsidRPr="00294DA9">
                        <w:rPr>
                          <w:rFonts w:ascii="Tahoma" w:hAnsi="Tahoma" w:cs="Tahoma"/>
                          <w:u w:val="single"/>
                        </w:rPr>
                        <w:t>Key Words</w:t>
                      </w:r>
                    </w:p>
                  </w:txbxContent>
                </v:textbox>
              </v:shape>
              <v:group id="_x0000_s1032" style="position:absolute;left:3060;top:4140;width:4552;height:5564" coordorigin="3060,4140" coordsize="4552,5564">
                <v:shape id="_x0000_s1033" type="#_x0000_t202" style="position:absolute;left:4873;top:6568;width:2739;height:3136;mso-wrap-style:none" filled="f" stroked="f">
                  <v:textbox style="mso-fit-shape-to-text:t">
                    <w:txbxContent>
                      <w:p w:rsidR="00A54E46" w:rsidRPr="00294DA9" w:rsidRDefault="00A54E46" w:rsidP="00A54E46">
                        <w:pPr>
                          <w:spacing w:line="360" w:lineRule="auto"/>
                          <w:jc w:val="center"/>
                          <w:rPr>
                            <w:rFonts w:ascii="Tahoma" w:hAnsi="Tahoma" w:cs="Tahoma"/>
                            <w:u w:val="single"/>
                          </w:rPr>
                        </w:pPr>
                        <w:r w:rsidRPr="00294DA9">
                          <w:rPr>
                            <w:rFonts w:ascii="Tahoma" w:hAnsi="Tahoma" w:cs="Tahoma"/>
                            <w:u w:val="single"/>
                          </w:rPr>
                          <w:t>1. Brainstorming</w:t>
                        </w:r>
                      </w:p>
                      <w:p w:rsidR="00A54E46" w:rsidRPr="00294DA9" w:rsidRDefault="00A54E46" w:rsidP="00A54E46">
                        <w:pPr>
                          <w:spacing w:line="360" w:lineRule="auto"/>
                          <w:jc w:val="center"/>
                          <w:rPr>
                            <w:rFonts w:ascii="Tahoma" w:hAnsi="Tahoma" w:cs="Tahoma"/>
                            <w:u w:val="single"/>
                          </w:rPr>
                        </w:pPr>
                        <w:r w:rsidRPr="00294DA9">
                          <w:rPr>
                            <w:rFonts w:ascii="Tahoma" w:hAnsi="Tahoma" w:cs="Tahoma"/>
                            <w:u w:val="single"/>
                          </w:rPr>
                          <w:t>2. Compare/Eliminate</w:t>
                        </w:r>
                      </w:p>
                      <w:p w:rsidR="00A54E46" w:rsidRPr="00294DA9" w:rsidRDefault="00A54E46" w:rsidP="00A54E46">
                        <w:pPr>
                          <w:spacing w:line="360" w:lineRule="auto"/>
                          <w:jc w:val="center"/>
                          <w:rPr>
                            <w:rFonts w:ascii="Tahoma" w:hAnsi="Tahoma" w:cs="Tahoma"/>
                            <w:u w:val="single"/>
                          </w:rPr>
                        </w:pPr>
                        <w:r w:rsidRPr="00294DA9">
                          <w:rPr>
                            <w:rFonts w:ascii="Tahoma" w:hAnsi="Tahoma" w:cs="Tahoma"/>
                            <w:u w:val="single"/>
                          </w:rPr>
                          <w:t>3. Solidify- idea and props</w:t>
                        </w:r>
                      </w:p>
                      <w:p w:rsidR="00A54E46" w:rsidRPr="00294DA9" w:rsidRDefault="00A54E46" w:rsidP="00A54E46">
                        <w:pPr>
                          <w:spacing w:line="360" w:lineRule="auto"/>
                          <w:jc w:val="center"/>
                          <w:rPr>
                            <w:rFonts w:ascii="Tahoma" w:hAnsi="Tahoma" w:cs="Tahoma"/>
                            <w:u w:val="single"/>
                          </w:rPr>
                        </w:pPr>
                        <w:r w:rsidRPr="00294DA9">
                          <w:rPr>
                            <w:rFonts w:ascii="Tahoma" w:hAnsi="Tahoma" w:cs="Tahoma"/>
                            <w:u w:val="single"/>
                          </w:rPr>
                          <w:t>4. Write or outline point</w:t>
                        </w:r>
                      </w:p>
                      <w:p w:rsidR="00A54E46" w:rsidRPr="00294DA9" w:rsidRDefault="00A54E46" w:rsidP="00A54E46">
                        <w:pPr>
                          <w:spacing w:line="360" w:lineRule="auto"/>
                          <w:jc w:val="center"/>
                          <w:rPr>
                            <w:rFonts w:ascii="Tahoma" w:hAnsi="Tahoma" w:cs="Tahoma"/>
                            <w:u w:val="single"/>
                          </w:rPr>
                        </w:pPr>
                        <w:r w:rsidRPr="00294DA9">
                          <w:rPr>
                            <w:rFonts w:ascii="Tahoma" w:hAnsi="Tahoma" w:cs="Tahoma"/>
                            <w:u w:val="single"/>
                          </w:rPr>
                          <w:t>5. Practice</w:t>
                        </w:r>
                      </w:p>
                    </w:txbxContent>
                  </v:textbox>
                </v:shape>
                <v:group id="_x0000_s1034" style="position:absolute;left:3960;top:4200;width:1620;height:4380;flip:x" coordorigin="7200,5580" coordsize="1620,4380">
                  <v:line id="_x0000_s1035" style="position:absolute;flip:x" from="7200,5580" to="8820,7800" strokeweight="4.5pt"/>
                  <v:line id="_x0000_s1036" style="position:absolute;flip:x y" from="7200,7740" to="8820,9960" strokeweight="4.5p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3060;top:4140;width:540;height:2160" strokeweight="3pt"/>
                <v:shape id="_x0000_s1038" type="#_x0000_t87" style="position:absolute;left:3060;top:6480;width:540;height:2160" strokeweight="3pt"/>
              </v:group>
            </v:group>
            <v:shape id="_x0000_s1039" type="#_x0000_t202" style="position:absolute;left:1800;top:1810;width:1608;height:1558;mso-wrap-style:none" filled="f" stroked="f">
              <v:textbox style="mso-next-textbox:#_x0000_s1039;mso-fit-shape-to-text:t">
                <w:txbxContent>
                  <w:p w:rsidR="00A54E46" w:rsidRDefault="00A54E46" w:rsidP="00A54E46">
                    <w:pPr>
                      <w:spacing w:line="360" w:lineRule="auto"/>
                      <w:jc w:val="center"/>
                      <w:rPr>
                        <w:rFonts w:ascii="Tahoma" w:hAnsi="Tahoma" w:cs="Tahoma"/>
                        <w:b/>
                        <w:sz w:val="28"/>
                        <w:szCs w:val="28"/>
                        <w:u w:val="single"/>
                      </w:rPr>
                    </w:pPr>
                    <w:r>
                      <w:rPr>
                        <w:rFonts w:ascii="Tahoma" w:hAnsi="Tahoma" w:cs="Tahoma"/>
                        <w:b/>
                        <w:sz w:val="28"/>
                        <w:szCs w:val="28"/>
                        <w:u w:val="single"/>
                      </w:rPr>
                      <w:t>C</w:t>
                    </w:r>
                    <w:r w:rsidRPr="00294DA9">
                      <w:rPr>
                        <w:rFonts w:ascii="Tahoma" w:hAnsi="Tahoma" w:cs="Tahoma"/>
                        <w:b/>
                        <w:sz w:val="28"/>
                        <w:szCs w:val="28"/>
                        <w:u w:val="single"/>
                      </w:rPr>
                      <w:t>ondense</w:t>
                    </w:r>
                  </w:p>
                  <w:p w:rsidR="00A54E46" w:rsidRPr="00C1694D" w:rsidRDefault="00A54E46" w:rsidP="00A54E46">
                    <w:pPr>
                      <w:spacing w:line="360" w:lineRule="auto"/>
                      <w:jc w:val="center"/>
                      <w:rPr>
                        <w:rFonts w:ascii="Tahoma" w:hAnsi="Tahoma" w:cs="Tahoma"/>
                        <w:b/>
                        <w:sz w:val="28"/>
                        <w:szCs w:val="28"/>
                      </w:rPr>
                    </w:pPr>
                    <w:r>
                      <w:rPr>
                        <w:rFonts w:ascii="Tahoma" w:hAnsi="Tahoma" w:cs="Tahoma"/>
                        <w:b/>
                        <w:sz w:val="28"/>
                        <w:szCs w:val="28"/>
                      </w:rPr>
                      <w:t>Minimize</w:t>
                    </w:r>
                  </w:p>
                </w:txbxContent>
              </v:textbox>
            </v:shape>
            <v:shape id="_x0000_s1040" type="#_x0000_t202" style="position:absolute;left:1875;top:4135;width:1574;height:1558;mso-wrap-style:none" filled="f" stroked="f">
              <v:textbox style="mso-next-textbox:#_x0000_s1040;mso-fit-shape-to-text:t">
                <w:txbxContent>
                  <w:p w:rsidR="00A54E46" w:rsidRDefault="00A54E46" w:rsidP="00A54E46">
                    <w:pPr>
                      <w:spacing w:line="360" w:lineRule="auto"/>
                      <w:jc w:val="center"/>
                      <w:rPr>
                        <w:rFonts w:ascii="Tahoma" w:hAnsi="Tahoma" w:cs="Tahoma"/>
                        <w:b/>
                        <w:sz w:val="28"/>
                        <w:szCs w:val="28"/>
                        <w:u w:val="single"/>
                      </w:rPr>
                    </w:pPr>
                    <w:r>
                      <w:rPr>
                        <w:rFonts w:ascii="Tahoma" w:hAnsi="Tahoma" w:cs="Tahoma"/>
                        <w:b/>
                        <w:sz w:val="28"/>
                        <w:szCs w:val="28"/>
                        <w:u w:val="single"/>
                      </w:rPr>
                      <w:t>Expand</w:t>
                    </w:r>
                  </w:p>
                  <w:p w:rsidR="00A54E46" w:rsidRPr="00C1694D" w:rsidRDefault="00A54E46" w:rsidP="00A54E46">
                    <w:pPr>
                      <w:spacing w:line="360" w:lineRule="auto"/>
                      <w:jc w:val="center"/>
                      <w:rPr>
                        <w:rFonts w:ascii="Tahoma" w:hAnsi="Tahoma" w:cs="Tahoma"/>
                        <w:b/>
                        <w:sz w:val="28"/>
                        <w:szCs w:val="28"/>
                      </w:rPr>
                    </w:pPr>
                    <w:r>
                      <w:rPr>
                        <w:rFonts w:ascii="Tahoma" w:hAnsi="Tahoma" w:cs="Tahoma"/>
                        <w:b/>
                        <w:sz w:val="28"/>
                        <w:szCs w:val="28"/>
                      </w:rPr>
                      <w:t>Maximize</w:t>
                    </w:r>
                  </w:p>
                </w:txbxContent>
              </v:textbox>
            </v:shape>
            <w10:wrap type="none"/>
            <w10:anchorlock/>
          </v:group>
        </w:pict>
      </w:r>
    </w:p>
    <w:p w:rsidR="00A84832" w:rsidRPr="00A84832" w:rsidRDefault="00A84832" w:rsidP="00A84832">
      <w:pPr>
        <w:pStyle w:val="ListParagraph"/>
        <w:spacing w:after="0"/>
        <w:rPr>
          <w:rFonts w:ascii="Arial" w:hAnsi="Arial" w:cs="Arial"/>
        </w:rPr>
      </w:pPr>
    </w:p>
    <w:p w:rsidR="00A84832" w:rsidRDefault="00A2536D" w:rsidP="00A84832">
      <w:pPr>
        <w:spacing w:after="0"/>
        <w:rPr>
          <w:rFonts w:ascii="Arial" w:hAnsi="Arial" w:cs="Arial"/>
        </w:rPr>
      </w:pPr>
      <w:r>
        <w:rPr>
          <w:rFonts w:ascii="Arial" w:hAnsi="Arial" w:cs="Arial"/>
        </w:rPr>
        <w:t>Once you find the essential idea, you expand and maximize the idea.</w:t>
      </w:r>
      <w:r w:rsidR="00A54E46">
        <w:rPr>
          <w:rFonts w:ascii="Arial" w:hAnsi="Arial" w:cs="Arial"/>
        </w:rPr>
        <w:t xml:space="preserve"> (Bottom half of hourglass)</w:t>
      </w:r>
    </w:p>
    <w:p w:rsidR="00A2536D" w:rsidRDefault="00A2536D" w:rsidP="00A84832">
      <w:pPr>
        <w:spacing w:after="0"/>
        <w:rPr>
          <w:rFonts w:ascii="Arial" w:hAnsi="Arial" w:cs="Arial"/>
        </w:rPr>
      </w:pPr>
    </w:p>
    <w:p w:rsidR="00A2536D" w:rsidRDefault="00A2536D" w:rsidP="00A84832">
      <w:pPr>
        <w:spacing w:after="0"/>
        <w:rPr>
          <w:rFonts w:ascii="Arial" w:hAnsi="Arial" w:cs="Arial"/>
        </w:rPr>
      </w:pPr>
      <w:r>
        <w:rPr>
          <w:rFonts w:ascii="Arial" w:hAnsi="Arial" w:cs="Arial"/>
        </w:rPr>
        <w:t>Consider the following example</w:t>
      </w:r>
      <w:r w:rsidR="00DE5A6B">
        <w:rPr>
          <w:rFonts w:ascii="Arial" w:hAnsi="Arial" w:cs="Arial"/>
        </w:rPr>
        <w:t>:  We</w:t>
      </w:r>
      <w:r>
        <w:rPr>
          <w:rFonts w:ascii="Arial" w:hAnsi="Arial" w:cs="Arial"/>
        </w:rPr>
        <w:t xml:space="preserve"> are teaching the idea that </w:t>
      </w:r>
      <w:r w:rsidRPr="00DE5A6B">
        <w:rPr>
          <w:rFonts w:ascii="Arial" w:hAnsi="Arial" w:cs="Arial"/>
          <w:i/>
        </w:rPr>
        <w:t>God can help us because He is all-powerf</w:t>
      </w:r>
      <w:r w:rsidR="00DE5A6B">
        <w:rPr>
          <w:rFonts w:ascii="Arial" w:hAnsi="Arial" w:cs="Arial"/>
          <w:i/>
        </w:rPr>
        <w:t xml:space="preserve">ul.  </w:t>
      </w:r>
      <w:r w:rsidR="00DE5A6B">
        <w:rPr>
          <w:rFonts w:ascii="Arial" w:hAnsi="Arial" w:cs="Arial"/>
        </w:rPr>
        <w:t>F</w:t>
      </w:r>
      <w:r>
        <w:rPr>
          <w:rFonts w:ascii="Arial" w:hAnsi="Arial" w:cs="Arial"/>
        </w:rPr>
        <w:t xml:space="preserve">irst </w:t>
      </w:r>
      <w:r w:rsidR="00DE5A6B">
        <w:rPr>
          <w:rFonts w:ascii="Arial" w:hAnsi="Arial" w:cs="Arial"/>
        </w:rPr>
        <w:t xml:space="preserve">we </w:t>
      </w:r>
      <w:r>
        <w:rPr>
          <w:rFonts w:ascii="Arial" w:hAnsi="Arial" w:cs="Arial"/>
        </w:rPr>
        <w:t>brainstorm</w:t>
      </w:r>
      <w:r w:rsidR="00DE5A6B">
        <w:rPr>
          <w:rFonts w:ascii="Arial" w:hAnsi="Arial" w:cs="Arial"/>
        </w:rPr>
        <w:t>ed</w:t>
      </w:r>
      <w:r>
        <w:rPr>
          <w:rFonts w:ascii="Arial" w:hAnsi="Arial" w:cs="Arial"/>
        </w:rPr>
        <w:t xml:space="preserve"> </w:t>
      </w:r>
      <w:r w:rsidR="00DE5A6B">
        <w:rPr>
          <w:rFonts w:ascii="Arial" w:hAnsi="Arial" w:cs="Arial"/>
        </w:rPr>
        <w:t xml:space="preserve">to </w:t>
      </w:r>
      <w:r>
        <w:rPr>
          <w:rFonts w:ascii="Arial" w:hAnsi="Arial" w:cs="Arial"/>
        </w:rPr>
        <w:t>collect ideas for things that remind</w:t>
      </w:r>
      <w:r w:rsidR="00DE5A6B">
        <w:rPr>
          <w:rFonts w:ascii="Arial" w:hAnsi="Arial" w:cs="Arial"/>
        </w:rPr>
        <w:t>ed</w:t>
      </w:r>
      <w:r>
        <w:rPr>
          <w:rFonts w:ascii="Arial" w:hAnsi="Arial" w:cs="Arial"/>
        </w:rPr>
        <w:t xml:space="preserve"> </w:t>
      </w:r>
      <w:r w:rsidR="00DE5A6B">
        <w:rPr>
          <w:rFonts w:ascii="Arial" w:hAnsi="Arial" w:cs="Arial"/>
        </w:rPr>
        <w:t>us</w:t>
      </w:r>
      <w:r>
        <w:rPr>
          <w:rFonts w:ascii="Arial" w:hAnsi="Arial" w:cs="Arial"/>
        </w:rPr>
        <w:t xml:space="preserve"> of power.  Brainstorming means </w:t>
      </w:r>
      <w:r w:rsidR="00DE5A6B">
        <w:rPr>
          <w:rFonts w:ascii="Arial" w:hAnsi="Arial" w:cs="Arial"/>
        </w:rPr>
        <w:t>making</w:t>
      </w:r>
      <w:r>
        <w:rPr>
          <w:rFonts w:ascii="Arial" w:hAnsi="Arial" w:cs="Arial"/>
        </w:rPr>
        <w:t xml:space="preserve"> a list of ideas without making any decisions about whether or not they are good ideas or whether or not they will work.  In our classroom, we came up with these ideas:</w:t>
      </w:r>
    </w:p>
    <w:p w:rsidR="00A2536D" w:rsidRDefault="00A2536D" w:rsidP="00A84832">
      <w:pPr>
        <w:spacing w:after="0"/>
        <w:rPr>
          <w:rFonts w:ascii="Arial" w:hAnsi="Arial" w:cs="Arial"/>
        </w:rPr>
      </w:pPr>
    </w:p>
    <w:p w:rsidR="00A2536D" w:rsidRDefault="00A2536D" w:rsidP="00A2536D">
      <w:pPr>
        <w:pStyle w:val="ListParagraph"/>
        <w:numPr>
          <w:ilvl w:val="0"/>
          <w:numId w:val="17"/>
        </w:numPr>
        <w:spacing w:after="0"/>
        <w:rPr>
          <w:rFonts w:ascii="Arial" w:hAnsi="Arial" w:cs="Arial"/>
        </w:rPr>
      </w:pPr>
      <w:r>
        <w:rPr>
          <w:rFonts w:ascii="Arial" w:hAnsi="Arial" w:cs="Arial"/>
        </w:rPr>
        <w:t>The ocean</w:t>
      </w:r>
    </w:p>
    <w:p w:rsidR="00A2536D" w:rsidRDefault="00A2536D" w:rsidP="00A2536D">
      <w:pPr>
        <w:pStyle w:val="ListParagraph"/>
        <w:numPr>
          <w:ilvl w:val="0"/>
          <w:numId w:val="17"/>
        </w:numPr>
        <w:spacing w:after="0"/>
        <w:rPr>
          <w:rFonts w:ascii="Arial" w:hAnsi="Arial" w:cs="Arial"/>
        </w:rPr>
      </w:pPr>
      <w:r>
        <w:rPr>
          <w:rFonts w:ascii="Arial" w:hAnsi="Arial" w:cs="Arial"/>
        </w:rPr>
        <w:t>A strong man</w:t>
      </w:r>
    </w:p>
    <w:p w:rsidR="00A2536D" w:rsidRDefault="00A2536D" w:rsidP="00A2536D">
      <w:pPr>
        <w:pStyle w:val="ListParagraph"/>
        <w:numPr>
          <w:ilvl w:val="0"/>
          <w:numId w:val="17"/>
        </w:numPr>
        <w:spacing w:after="0"/>
        <w:rPr>
          <w:rFonts w:ascii="Arial" w:hAnsi="Arial" w:cs="Arial"/>
        </w:rPr>
      </w:pPr>
      <w:r>
        <w:rPr>
          <w:rFonts w:ascii="Arial" w:hAnsi="Arial" w:cs="Arial"/>
        </w:rPr>
        <w:t>A truck</w:t>
      </w:r>
    </w:p>
    <w:p w:rsidR="00A2536D" w:rsidRDefault="00A2536D" w:rsidP="00A2536D">
      <w:pPr>
        <w:pStyle w:val="ListParagraph"/>
        <w:numPr>
          <w:ilvl w:val="0"/>
          <w:numId w:val="17"/>
        </w:numPr>
        <w:spacing w:after="0"/>
        <w:rPr>
          <w:rFonts w:ascii="Arial" w:hAnsi="Arial" w:cs="Arial"/>
        </w:rPr>
      </w:pPr>
      <w:r>
        <w:rPr>
          <w:rFonts w:ascii="Arial" w:hAnsi="Arial" w:cs="Arial"/>
        </w:rPr>
        <w:t>A lion</w:t>
      </w:r>
    </w:p>
    <w:p w:rsidR="00A2536D" w:rsidRDefault="00A2536D" w:rsidP="00A2536D">
      <w:pPr>
        <w:pStyle w:val="ListParagraph"/>
        <w:numPr>
          <w:ilvl w:val="0"/>
          <w:numId w:val="17"/>
        </w:numPr>
        <w:spacing w:after="0"/>
        <w:rPr>
          <w:rFonts w:ascii="Arial" w:hAnsi="Arial" w:cs="Arial"/>
        </w:rPr>
      </w:pPr>
      <w:r>
        <w:rPr>
          <w:rFonts w:ascii="Arial" w:hAnsi="Arial" w:cs="Arial"/>
        </w:rPr>
        <w:t>An elephant</w:t>
      </w:r>
    </w:p>
    <w:p w:rsidR="00A2536D" w:rsidRDefault="00A2536D" w:rsidP="00A2536D">
      <w:pPr>
        <w:pStyle w:val="ListParagraph"/>
        <w:numPr>
          <w:ilvl w:val="0"/>
          <w:numId w:val="17"/>
        </w:numPr>
        <w:spacing w:after="0"/>
        <w:rPr>
          <w:rFonts w:ascii="Arial" w:hAnsi="Arial" w:cs="Arial"/>
        </w:rPr>
      </w:pPr>
      <w:r>
        <w:rPr>
          <w:rFonts w:ascii="Arial" w:hAnsi="Arial" w:cs="Arial"/>
        </w:rPr>
        <w:t>Electricity</w:t>
      </w:r>
    </w:p>
    <w:p w:rsidR="00A2536D" w:rsidRDefault="00A2536D" w:rsidP="00A2536D">
      <w:pPr>
        <w:spacing w:after="0"/>
        <w:rPr>
          <w:rFonts w:ascii="Arial" w:hAnsi="Arial" w:cs="Arial"/>
        </w:rPr>
      </w:pPr>
    </w:p>
    <w:p w:rsidR="00A2536D" w:rsidRDefault="00A2536D" w:rsidP="00A2536D">
      <w:pPr>
        <w:spacing w:after="0"/>
        <w:rPr>
          <w:rFonts w:ascii="Arial" w:hAnsi="Arial" w:cs="Arial"/>
        </w:rPr>
      </w:pPr>
      <w:r>
        <w:rPr>
          <w:rFonts w:ascii="Arial" w:hAnsi="Arial" w:cs="Arial"/>
        </w:rPr>
        <w:t>Next, we compared the ideas and eliminated the ones that were not useable or didn’t fit.</w:t>
      </w:r>
    </w:p>
    <w:p w:rsidR="00A2536D" w:rsidRPr="00A2536D" w:rsidRDefault="00A2536D" w:rsidP="00A2536D">
      <w:pPr>
        <w:pStyle w:val="ListParagraph"/>
        <w:numPr>
          <w:ilvl w:val="0"/>
          <w:numId w:val="17"/>
        </w:numPr>
        <w:spacing w:after="0"/>
        <w:rPr>
          <w:rFonts w:ascii="Arial" w:hAnsi="Arial" w:cs="Arial"/>
          <w:strike/>
        </w:rPr>
      </w:pPr>
      <w:r w:rsidRPr="00A2536D">
        <w:rPr>
          <w:rFonts w:ascii="Arial" w:hAnsi="Arial" w:cs="Arial"/>
          <w:strike/>
        </w:rPr>
        <w:t xml:space="preserve">The ocean: </w:t>
      </w:r>
      <w:r w:rsidRPr="00A2536D">
        <w:rPr>
          <w:rFonts w:ascii="Arial" w:hAnsi="Arial" w:cs="Arial"/>
        </w:rPr>
        <w:t>we can’t bring the ocean into the classroom.</w:t>
      </w:r>
      <w:r>
        <w:rPr>
          <w:rFonts w:ascii="Arial" w:hAnsi="Arial" w:cs="Arial"/>
          <w:strike/>
        </w:rPr>
        <w:t xml:space="preserve">  </w:t>
      </w:r>
    </w:p>
    <w:p w:rsidR="00A2536D" w:rsidRPr="00A2536D" w:rsidRDefault="00A2536D" w:rsidP="00A2536D">
      <w:pPr>
        <w:pStyle w:val="ListParagraph"/>
        <w:numPr>
          <w:ilvl w:val="0"/>
          <w:numId w:val="17"/>
        </w:numPr>
        <w:spacing w:after="0"/>
        <w:rPr>
          <w:rFonts w:ascii="Arial" w:hAnsi="Arial" w:cs="Arial"/>
          <w:highlight w:val="yellow"/>
        </w:rPr>
      </w:pPr>
      <w:r w:rsidRPr="00A2536D">
        <w:rPr>
          <w:rFonts w:ascii="Arial" w:hAnsi="Arial" w:cs="Arial"/>
          <w:highlight w:val="yellow"/>
        </w:rPr>
        <w:t>A strong man</w:t>
      </w:r>
    </w:p>
    <w:p w:rsidR="00A2536D" w:rsidRDefault="00A2536D" w:rsidP="00A2536D">
      <w:pPr>
        <w:pStyle w:val="ListParagraph"/>
        <w:numPr>
          <w:ilvl w:val="0"/>
          <w:numId w:val="17"/>
        </w:numPr>
        <w:spacing w:after="0"/>
        <w:rPr>
          <w:rFonts w:ascii="Arial" w:hAnsi="Arial" w:cs="Arial"/>
        </w:rPr>
      </w:pPr>
      <w:r>
        <w:rPr>
          <w:rFonts w:ascii="Arial" w:hAnsi="Arial" w:cs="Arial"/>
        </w:rPr>
        <w:t xml:space="preserve">A truck: possibly, but might be challenging to have a truck parked outside classroom.  </w:t>
      </w:r>
    </w:p>
    <w:p w:rsidR="00A2536D" w:rsidRPr="00A2536D" w:rsidRDefault="00A2536D" w:rsidP="00A2536D">
      <w:pPr>
        <w:pStyle w:val="ListParagraph"/>
        <w:numPr>
          <w:ilvl w:val="0"/>
          <w:numId w:val="17"/>
        </w:numPr>
        <w:spacing w:after="0"/>
        <w:rPr>
          <w:rFonts w:ascii="Arial" w:hAnsi="Arial" w:cs="Arial"/>
          <w:strike/>
        </w:rPr>
      </w:pPr>
      <w:r w:rsidRPr="00A2536D">
        <w:rPr>
          <w:rFonts w:ascii="Arial" w:hAnsi="Arial" w:cs="Arial"/>
          <w:strike/>
        </w:rPr>
        <w:t>A lion</w:t>
      </w:r>
      <w:r>
        <w:rPr>
          <w:rFonts w:ascii="Arial" w:hAnsi="Arial" w:cs="Arial"/>
          <w:strike/>
        </w:rPr>
        <w:t xml:space="preserve">: </w:t>
      </w:r>
      <w:r w:rsidRPr="00A2536D">
        <w:rPr>
          <w:rFonts w:ascii="Arial" w:hAnsi="Arial" w:cs="Arial"/>
        </w:rPr>
        <w:t>can’t bring a lion into the classroom. A toy lion doesn’t demonstrate power.</w:t>
      </w:r>
    </w:p>
    <w:p w:rsidR="00A2536D" w:rsidRPr="00A2536D" w:rsidRDefault="00A2536D" w:rsidP="00A2536D">
      <w:pPr>
        <w:pStyle w:val="ListParagraph"/>
        <w:numPr>
          <w:ilvl w:val="0"/>
          <w:numId w:val="17"/>
        </w:numPr>
        <w:spacing w:after="0"/>
        <w:rPr>
          <w:rFonts w:ascii="Arial" w:hAnsi="Arial" w:cs="Arial"/>
          <w:strike/>
        </w:rPr>
      </w:pPr>
      <w:r w:rsidRPr="00A2536D">
        <w:rPr>
          <w:rFonts w:ascii="Arial" w:hAnsi="Arial" w:cs="Arial"/>
          <w:strike/>
        </w:rPr>
        <w:lastRenderedPageBreak/>
        <w:t>An elephant</w:t>
      </w:r>
      <w:r>
        <w:rPr>
          <w:rFonts w:ascii="Arial" w:hAnsi="Arial" w:cs="Arial"/>
          <w:strike/>
        </w:rPr>
        <w:t xml:space="preserve">: </w:t>
      </w:r>
      <w:r w:rsidRPr="00A2536D">
        <w:rPr>
          <w:rFonts w:ascii="Arial" w:hAnsi="Arial" w:cs="Arial"/>
        </w:rPr>
        <w:t>same as the lion</w:t>
      </w:r>
    </w:p>
    <w:p w:rsidR="00A2536D" w:rsidRDefault="00A2536D" w:rsidP="00A2536D">
      <w:pPr>
        <w:pStyle w:val="ListParagraph"/>
        <w:numPr>
          <w:ilvl w:val="0"/>
          <w:numId w:val="17"/>
        </w:numPr>
        <w:spacing w:after="0"/>
        <w:rPr>
          <w:rFonts w:ascii="Arial" w:hAnsi="Arial" w:cs="Arial"/>
        </w:rPr>
      </w:pPr>
      <w:r>
        <w:rPr>
          <w:rFonts w:ascii="Arial" w:hAnsi="Arial" w:cs="Arial"/>
        </w:rPr>
        <w:t xml:space="preserve">Electricity: </w:t>
      </w:r>
      <w:proofErr w:type="gramStart"/>
      <w:r>
        <w:rPr>
          <w:rFonts w:ascii="Arial" w:hAnsi="Arial" w:cs="Arial"/>
        </w:rPr>
        <w:t>a good</w:t>
      </w:r>
      <w:proofErr w:type="gramEnd"/>
      <w:r>
        <w:rPr>
          <w:rFonts w:ascii="Arial" w:hAnsi="Arial" w:cs="Arial"/>
        </w:rPr>
        <w:t xml:space="preserve"> idea- electricity powers a </w:t>
      </w:r>
      <w:proofErr w:type="spellStart"/>
      <w:r>
        <w:rPr>
          <w:rFonts w:ascii="Arial" w:hAnsi="Arial" w:cs="Arial"/>
        </w:rPr>
        <w:t>lightbulb</w:t>
      </w:r>
      <w:proofErr w:type="spellEnd"/>
      <w:r>
        <w:rPr>
          <w:rFonts w:ascii="Arial" w:hAnsi="Arial" w:cs="Arial"/>
        </w:rPr>
        <w:t xml:space="preserve">.  But does my classroom have electricity? </w:t>
      </w:r>
    </w:p>
    <w:p w:rsidR="00A2536D" w:rsidRDefault="00A2536D" w:rsidP="00A2536D">
      <w:pPr>
        <w:spacing w:after="0"/>
        <w:rPr>
          <w:rFonts w:ascii="Arial" w:hAnsi="Arial" w:cs="Arial"/>
        </w:rPr>
      </w:pPr>
    </w:p>
    <w:p w:rsidR="00A2536D" w:rsidRDefault="00A2536D" w:rsidP="00A2536D">
      <w:pPr>
        <w:spacing w:after="0"/>
        <w:rPr>
          <w:rFonts w:ascii="Arial" w:hAnsi="Arial" w:cs="Arial"/>
        </w:rPr>
      </w:pPr>
      <w:r>
        <w:rPr>
          <w:rFonts w:ascii="Arial" w:hAnsi="Arial" w:cs="Arial"/>
        </w:rPr>
        <w:t>Finally, we agreed to use the “strong man” as our illustration.  We wanted to demonstrate that God has enough power to help us, so we need to show the man helping someone.  Here is how we broke it down:</w:t>
      </w:r>
    </w:p>
    <w:p w:rsidR="00A2536D" w:rsidRDefault="00A2536D" w:rsidP="00A2536D">
      <w:pPr>
        <w:pStyle w:val="ListParagraph"/>
        <w:numPr>
          <w:ilvl w:val="0"/>
          <w:numId w:val="18"/>
        </w:numPr>
        <w:spacing w:after="0"/>
        <w:rPr>
          <w:rFonts w:ascii="Arial" w:hAnsi="Arial" w:cs="Arial"/>
        </w:rPr>
      </w:pPr>
      <w:r>
        <w:rPr>
          <w:rFonts w:ascii="Arial" w:hAnsi="Arial" w:cs="Arial"/>
        </w:rPr>
        <w:t>There is a heavy basket on the floor.</w:t>
      </w:r>
    </w:p>
    <w:p w:rsidR="00A2536D" w:rsidRDefault="00A2536D" w:rsidP="00A2536D">
      <w:pPr>
        <w:pStyle w:val="ListParagraph"/>
        <w:numPr>
          <w:ilvl w:val="0"/>
          <w:numId w:val="18"/>
        </w:numPr>
        <w:spacing w:after="0"/>
        <w:rPr>
          <w:rFonts w:ascii="Arial" w:hAnsi="Arial" w:cs="Arial"/>
        </w:rPr>
      </w:pPr>
      <w:r>
        <w:rPr>
          <w:rFonts w:ascii="Arial" w:hAnsi="Arial" w:cs="Arial"/>
        </w:rPr>
        <w:t>We ask a child to come move the basket.</w:t>
      </w:r>
    </w:p>
    <w:p w:rsidR="00A2536D" w:rsidRDefault="00A2536D" w:rsidP="00A2536D">
      <w:pPr>
        <w:pStyle w:val="ListParagraph"/>
        <w:numPr>
          <w:ilvl w:val="0"/>
          <w:numId w:val="18"/>
        </w:numPr>
        <w:spacing w:after="0"/>
        <w:rPr>
          <w:rFonts w:ascii="Arial" w:hAnsi="Arial" w:cs="Arial"/>
        </w:rPr>
      </w:pPr>
      <w:r>
        <w:rPr>
          <w:rFonts w:ascii="Arial" w:hAnsi="Arial" w:cs="Arial"/>
        </w:rPr>
        <w:t>Child has trouble moving the basket because it is too heavy. Ask the child if they need help.</w:t>
      </w:r>
    </w:p>
    <w:p w:rsidR="00A2536D" w:rsidRDefault="00A2536D" w:rsidP="00A2536D">
      <w:pPr>
        <w:pStyle w:val="ListParagraph"/>
        <w:numPr>
          <w:ilvl w:val="0"/>
          <w:numId w:val="18"/>
        </w:numPr>
        <w:spacing w:after="0"/>
        <w:rPr>
          <w:rFonts w:ascii="Arial" w:hAnsi="Arial" w:cs="Arial"/>
        </w:rPr>
      </w:pPr>
      <w:r>
        <w:rPr>
          <w:rFonts w:ascii="Arial" w:hAnsi="Arial" w:cs="Arial"/>
        </w:rPr>
        <w:t>The strong man enters the classroom.</w:t>
      </w:r>
    </w:p>
    <w:p w:rsidR="00A2536D" w:rsidRDefault="00A2536D" w:rsidP="00A2536D">
      <w:pPr>
        <w:pStyle w:val="ListParagraph"/>
        <w:numPr>
          <w:ilvl w:val="0"/>
          <w:numId w:val="18"/>
        </w:numPr>
        <w:spacing w:after="0"/>
        <w:rPr>
          <w:rFonts w:ascii="Arial" w:hAnsi="Arial" w:cs="Arial"/>
        </w:rPr>
      </w:pPr>
      <w:r>
        <w:rPr>
          <w:rFonts w:ascii="Arial" w:hAnsi="Arial" w:cs="Arial"/>
        </w:rPr>
        <w:t>The strong man helps the child move the basket.</w:t>
      </w:r>
    </w:p>
    <w:p w:rsidR="00A2536D" w:rsidRDefault="00A2536D" w:rsidP="00A2536D">
      <w:pPr>
        <w:pStyle w:val="ListParagraph"/>
        <w:numPr>
          <w:ilvl w:val="0"/>
          <w:numId w:val="18"/>
        </w:numPr>
        <w:spacing w:after="0"/>
        <w:rPr>
          <w:rFonts w:ascii="Arial" w:hAnsi="Arial" w:cs="Arial"/>
        </w:rPr>
      </w:pPr>
      <w:r>
        <w:rPr>
          <w:rFonts w:ascii="Arial" w:hAnsi="Arial" w:cs="Arial"/>
        </w:rPr>
        <w:t xml:space="preserve">We explain how God helps us when we are too weak to help ourselves.  He is like the strong man who has enough power to help us with any of our problems.  </w:t>
      </w:r>
    </w:p>
    <w:p w:rsidR="00D6274A" w:rsidRDefault="00D6274A" w:rsidP="00D6274A">
      <w:pPr>
        <w:spacing w:after="0"/>
        <w:rPr>
          <w:rFonts w:ascii="Arial" w:hAnsi="Arial" w:cs="Arial"/>
        </w:rPr>
      </w:pPr>
    </w:p>
    <w:p w:rsidR="00F760DC" w:rsidRDefault="00F760DC" w:rsidP="00D6274A">
      <w:pPr>
        <w:spacing w:after="0"/>
        <w:rPr>
          <w:rFonts w:ascii="Arial" w:hAnsi="Arial" w:cs="Arial"/>
          <w:b/>
        </w:rPr>
      </w:pPr>
    </w:p>
    <w:p w:rsidR="00F760DC" w:rsidRDefault="00F760DC" w:rsidP="00D6274A">
      <w:pPr>
        <w:spacing w:after="0"/>
        <w:rPr>
          <w:rFonts w:ascii="Arial" w:hAnsi="Arial" w:cs="Arial"/>
          <w:b/>
        </w:rPr>
      </w:pPr>
    </w:p>
    <w:p w:rsidR="00D6274A" w:rsidRDefault="00D6274A" w:rsidP="00D6274A">
      <w:pPr>
        <w:spacing w:after="0"/>
        <w:rPr>
          <w:rFonts w:ascii="Arial" w:hAnsi="Arial" w:cs="Arial"/>
          <w:b/>
        </w:rPr>
      </w:pPr>
      <w:bookmarkStart w:id="0" w:name="_GoBack"/>
      <w:bookmarkEnd w:id="0"/>
      <w:r>
        <w:rPr>
          <w:rFonts w:ascii="Arial" w:hAnsi="Arial" w:cs="Arial"/>
          <w:b/>
        </w:rPr>
        <w:t>Final Challenge:</w:t>
      </w:r>
    </w:p>
    <w:p w:rsidR="00D6274A" w:rsidRDefault="00D6274A" w:rsidP="00D6274A">
      <w:pPr>
        <w:spacing w:after="0"/>
        <w:rPr>
          <w:rFonts w:ascii="Arial" w:hAnsi="Arial" w:cs="Arial"/>
        </w:rPr>
      </w:pPr>
      <w:r>
        <w:rPr>
          <w:rFonts w:ascii="Arial" w:hAnsi="Arial" w:cs="Arial"/>
        </w:rPr>
        <w:t xml:space="preserve">This is a final challenge to you, the teacher, to help you develop your skills at creating illustrations.  This is your homework!  </w:t>
      </w:r>
    </w:p>
    <w:p w:rsidR="00D6274A" w:rsidRDefault="00D6274A" w:rsidP="00D6274A">
      <w:pPr>
        <w:pStyle w:val="ListParagraph"/>
        <w:numPr>
          <w:ilvl w:val="0"/>
          <w:numId w:val="19"/>
        </w:numPr>
        <w:spacing w:after="0"/>
        <w:rPr>
          <w:rFonts w:ascii="Arial" w:hAnsi="Arial" w:cs="Arial"/>
        </w:rPr>
      </w:pPr>
      <w:r>
        <w:rPr>
          <w:rFonts w:ascii="Arial" w:hAnsi="Arial" w:cs="Arial"/>
        </w:rPr>
        <w:t>Go home and find an object in your house, in your garden, or on the way home.  Decide how you can use this object to teach children.</w:t>
      </w:r>
    </w:p>
    <w:p w:rsidR="00D6274A" w:rsidRDefault="00D6274A" w:rsidP="00D6274A">
      <w:pPr>
        <w:pStyle w:val="ListParagraph"/>
        <w:numPr>
          <w:ilvl w:val="0"/>
          <w:numId w:val="19"/>
        </w:numPr>
        <w:spacing w:after="0"/>
        <w:rPr>
          <w:rFonts w:ascii="Arial" w:hAnsi="Arial" w:cs="Arial"/>
        </w:rPr>
      </w:pPr>
      <w:r>
        <w:rPr>
          <w:rFonts w:ascii="Arial" w:hAnsi="Arial" w:cs="Arial"/>
        </w:rPr>
        <w:t>Take notes on your pastor’s sermon.  He has already done the Bible study for you.  Follow his outline and think about how you can share the message with children.  Think about objects, activities, and any other way you can share the message.</w:t>
      </w:r>
    </w:p>
    <w:p w:rsidR="00D6274A" w:rsidRDefault="00D6274A" w:rsidP="00D6274A">
      <w:pPr>
        <w:pStyle w:val="ListParagraph"/>
        <w:numPr>
          <w:ilvl w:val="0"/>
          <w:numId w:val="19"/>
        </w:numPr>
        <w:spacing w:after="0"/>
        <w:rPr>
          <w:rFonts w:ascii="Arial" w:hAnsi="Arial" w:cs="Arial"/>
        </w:rPr>
      </w:pPr>
      <w:r>
        <w:rPr>
          <w:rFonts w:ascii="Arial" w:hAnsi="Arial" w:cs="Arial"/>
        </w:rPr>
        <w:t xml:space="preserve">Follow the process presented in this course to present one object lesson or illustration.  </w:t>
      </w:r>
      <w:proofErr w:type="gramStart"/>
      <w:r>
        <w:rPr>
          <w:rFonts w:ascii="Arial" w:hAnsi="Arial" w:cs="Arial"/>
        </w:rPr>
        <w:t>to</w:t>
      </w:r>
      <w:proofErr w:type="gramEnd"/>
      <w:r>
        <w:rPr>
          <w:rFonts w:ascii="Arial" w:hAnsi="Arial" w:cs="Arial"/>
        </w:rPr>
        <w:t xml:space="preserve"> your children this week.  </w:t>
      </w:r>
    </w:p>
    <w:p w:rsidR="00D6274A" w:rsidRPr="00D6274A" w:rsidRDefault="00D6274A" w:rsidP="00D6274A">
      <w:pPr>
        <w:pStyle w:val="ListParagraph"/>
        <w:numPr>
          <w:ilvl w:val="0"/>
          <w:numId w:val="19"/>
        </w:numPr>
        <w:spacing w:after="0"/>
        <w:rPr>
          <w:rFonts w:ascii="Arial" w:hAnsi="Arial" w:cs="Arial"/>
        </w:rPr>
      </w:pPr>
      <w:r>
        <w:rPr>
          <w:rFonts w:ascii="Arial" w:hAnsi="Arial" w:cs="Arial"/>
        </w:rPr>
        <w:t>Take the living Word and make it alive in your ministry to children!</w:t>
      </w:r>
    </w:p>
    <w:sectPr w:rsidR="00D6274A" w:rsidRPr="00D6274A" w:rsidSect="008F2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783"/>
    <w:multiLevelType w:val="hybridMultilevel"/>
    <w:tmpl w:val="55949E2A"/>
    <w:lvl w:ilvl="0" w:tplc="CED8A8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A6E16"/>
    <w:multiLevelType w:val="hybridMultilevel"/>
    <w:tmpl w:val="0890E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555F4C"/>
    <w:multiLevelType w:val="hybridMultilevel"/>
    <w:tmpl w:val="78D04728"/>
    <w:lvl w:ilvl="0" w:tplc="CED8A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0274A"/>
    <w:multiLevelType w:val="hybridMultilevel"/>
    <w:tmpl w:val="040A3E80"/>
    <w:lvl w:ilvl="0" w:tplc="CED8A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D74AB"/>
    <w:multiLevelType w:val="hybridMultilevel"/>
    <w:tmpl w:val="11065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C3A4F"/>
    <w:multiLevelType w:val="hybridMultilevel"/>
    <w:tmpl w:val="69BE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00423"/>
    <w:multiLevelType w:val="hybridMultilevel"/>
    <w:tmpl w:val="B706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11F10"/>
    <w:multiLevelType w:val="hybridMultilevel"/>
    <w:tmpl w:val="D578E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B4EBA"/>
    <w:multiLevelType w:val="hybridMultilevel"/>
    <w:tmpl w:val="F278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00E81"/>
    <w:multiLevelType w:val="hybridMultilevel"/>
    <w:tmpl w:val="54862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26494"/>
    <w:multiLevelType w:val="hybridMultilevel"/>
    <w:tmpl w:val="B6F09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B63D4"/>
    <w:multiLevelType w:val="hybridMultilevel"/>
    <w:tmpl w:val="9B965C66"/>
    <w:lvl w:ilvl="0" w:tplc="CED8A8EC">
      <w:start w:val="1"/>
      <w:numFmt w:val="decimal"/>
      <w:lvlText w:val="%1."/>
      <w:lvlJc w:val="left"/>
      <w:pPr>
        <w:ind w:left="720" w:hanging="360"/>
      </w:pPr>
      <w:rPr>
        <w:rFonts w:hint="default"/>
      </w:rPr>
    </w:lvl>
    <w:lvl w:ilvl="1" w:tplc="2774E28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12475"/>
    <w:multiLevelType w:val="hybridMultilevel"/>
    <w:tmpl w:val="B42ED6B2"/>
    <w:lvl w:ilvl="0" w:tplc="CED8A8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2D3EA4"/>
    <w:multiLevelType w:val="hybridMultilevel"/>
    <w:tmpl w:val="08260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A0738"/>
    <w:multiLevelType w:val="hybridMultilevel"/>
    <w:tmpl w:val="32F8B254"/>
    <w:lvl w:ilvl="0" w:tplc="CED8A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209D1"/>
    <w:multiLevelType w:val="hybridMultilevel"/>
    <w:tmpl w:val="9394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A1487"/>
    <w:multiLevelType w:val="hybridMultilevel"/>
    <w:tmpl w:val="6602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9711D"/>
    <w:multiLevelType w:val="hybridMultilevel"/>
    <w:tmpl w:val="5BE4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8767F"/>
    <w:multiLevelType w:val="hybridMultilevel"/>
    <w:tmpl w:val="6B30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8"/>
  </w:num>
  <w:num w:numId="4">
    <w:abstractNumId w:val="0"/>
  </w:num>
  <w:num w:numId="5">
    <w:abstractNumId w:val="2"/>
  </w:num>
  <w:num w:numId="6">
    <w:abstractNumId w:val="12"/>
  </w:num>
  <w:num w:numId="7">
    <w:abstractNumId w:val="3"/>
  </w:num>
  <w:num w:numId="8">
    <w:abstractNumId w:val="14"/>
  </w:num>
  <w:num w:numId="9">
    <w:abstractNumId w:val="11"/>
  </w:num>
  <w:num w:numId="10">
    <w:abstractNumId w:val="13"/>
  </w:num>
  <w:num w:numId="11">
    <w:abstractNumId w:val="4"/>
  </w:num>
  <w:num w:numId="12">
    <w:abstractNumId w:val="6"/>
  </w:num>
  <w:num w:numId="13">
    <w:abstractNumId w:val="9"/>
  </w:num>
  <w:num w:numId="14">
    <w:abstractNumId w:val="5"/>
  </w:num>
  <w:num w:numId="15">
    <w:abstractNumId w:val="17"/>
  </w:num>
  <w:num w:numId="16">
    <w:abstractNumId w:val="10"/>
  </w:num>
  <w:num w:numId="17">
    <w:abstractNumId w:val="16"/>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514"/>
    <w:rsid w:val="00075E01"/>
    <w:rsid w:val="001072FB"/>
    <w:rsid w:val="002472B1"/>
    <w:rsid w:val="00383D36"/>
    <w:rsid w:val="00391DCC"/>
    <w:rsid w:val="00682514"/>
    <w:rsid w:val="006D7057"/>
    <w:rsid w:val="006E1446"/>
    <w:rsid w:val="00712C8F"/>
    <w:rsid w:val="007B373D"/>
    <w:rsid w:val="008336AD"/>
    <w:rsid w:val="00876B67"/>
    <w:rsid w:val="008842B9"/>
    <w:rsid w:val="008F24C1"/>
    <w:rsid w:val="009A278C"/>
    <w:rsid w:val="00A2536D"/>
    <w:rsid w:val="00A54E46"/>
    <w:rsid w:val="00A84832"/>
    <w:rsid w:val="00AB1689"/>
    <w:rsid w:val="00AB62F4"/>
    <w:rsid w:val="00B16335"/>
    <w:rsid w:val="00CB3E96"/>
    <w:rsid w:val="00CD653E"/>
    <w:rsid w:val="00D6274A"/>
    <w:rsid w:val="00DE5A6B"/>
    <w:rsid w:val="00E270EA"/>
    <w:rsid w:val="00E85E8E"/>
    <w:rsid w:val="00F25515"/>
    <w:rsid w:val="00F76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3E"/>
    <w:pPr>
      <w:ind w:left="720"/>
      <w:contextualSpacing/>
    </w:pPr>
  </w:style>
  <w:style w:type="paragraph" w:styleId="BalloonText">
    <w:name w:val="Balloon Text"/>
    <w:basedOn w:val="Normal"/>
    <w:link w:val="BalloonTextChar"/>
    <w:uiPriority w:val="99"/>
    <w:semiHidden/>
    <w:unhideWhenUsed/>
    <w:rsid w:val="0039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3E"/>
    <w:pPr>
      <w:ind w:left="720"/>
      <w:contextualSpacing/>
    </w:pPr>
  </w:style>
</w:styles>
</file>

<file path=word/webSettings.xml><?xml version="1.0" encoding="utf-8"?>
<w:webSettings xmlns:r="http://schemas.openxmlformats.org/officeDocument/2006/relationships" xmlns:w="http://schemas.openxmlformats.org/wordprocessingml/2006/main">
  <w:divs>
    <w:div w:id="1045444320">
      <w:bodyDiv w:val="1"/>
      <w:marLeft w:val="0"/>
      <w:marRight w:val="0"/>
      <w:marTop w:val="0"/>
      <w:marBottom w:val="0"/>
      <w:divBdr>
        <w:top w:val="none" w:sz="0" w:space="0" w:color="auto"/>
        <w:left w:val="none" w:sz="0" w:space="0" w:color="auto"/>
        <w:bottom w:val="none" w:sz="0" w:space="0" w:color="auto"/>
        <w:right w:val="none" w:sz="0" w:space="0" w:color="auto"/>
      </w:divBdr>
      <w:divsChild>
        <w:div w:id="2093962890">
          <w:marLeft w:val="0"/>
          <w:marRight w:val="0"/>
          <w:marTop w:val="0"/>
          <w:marBottom w:val="0"/>
          <w:divBdr>
            <w:top w:val="none" w:sz="0" w:space="0" w:color="auto"/>
            <w:left w:val="none" w:sz="0" w:space="0" w:color="auto"/>
            <w:bottom w:val="none" w:sz="0" w:space="0" w:color="auto"/>
            <w:right w:val="none" w:sz="0" w:space="0" w:color="auto"/>
          </w:divBdr>
          <w:divsChild>
            <w:div w:id="1874541511">
              <w:marLeft w:val="0"/>
              <w:marRight w:val="0"/>
              <w:marTop w:val="0"/>
              <w:marBottom w:val="0"/>
              <w:divBdr>
                <w:top w:val="none" w:sz="0" w:space="0" w:color="auto"/>
                <w:left w:val="none" w:sz="0" w:space="0" w:color="auto"/>
                <w:bottom w:val="none" w:sz="0" w:space="0" w:color="auto"/>
                <w:right w:val="none" w:sz="0" w:space="0" w:color="auto"/>
              </w:divBdr>
            </w:div>
            <w:div w:id="1628313064">
              <w:marLeft w:val="0"/>
              <w:marRight w:val="0"/>
              <w:marTop w:val="0"/>
              <w:marBottom w:val="0"/>
              <w:divBdr>
                <w:top w:val="none" w:sz="0" w:space="0" w:color="auto"/>
                <w:left w:val="none" w:sz="0" w:space="0" w:color="auto"/>
                <w:bottom w:val="none" w:sz="0" w:space="0" w:color="auto"/>
                <w:right w:val="none" w:sz="0" w:space="0" w:color="auto"/>
              </w:divBdr>
            </w:div>
          </w:divsChild>
        </w:div>
        <w:div w:id="2144419271">
          <w:marLeft w:val="0"/>
          <w:marRight w:val="0"/>
          <w:marTop w:val="0"/>
          <w:marBottom w:val="0"/>
          <w:divBdr>
            <w:top w:val="none" w:sz="0" w:space="0" w:color="auto"/>
            <w:left w:val="none" w:sz="0" w:space="0" w:color="auto"/>
            <w:bottom w:val="none" w:sz="0" w:space="0" w:color="auto"/>
            <w:right w:val="none" w:sz="0" w:space="0" w:color="auto"/>
          </w:divBdr>
        </w:div>
        <w:div w:id="232930965">
          <w:marLeft w:val="0"/>
          <w:marRight w:val="0"/>
          <w:marTop w:val="0"/>
          <w:marBottom w:val="0"/>
          <w:divBdr>
            <w:top w:val="none" w:sz="0" w:space="0" w:color="auto"/>
            <w:left w:val="none" w:sz="0" w:space="0" w:color="auto"/>
            <w:bottom w:val="none" w:sz="0" w:space="0" w:color="auto"/>
            <w:right w:val="none" w:sz="0" w:space="0" w:color="auto"/>
          </w:divBdr>
        </w:div>
        <w:div w:id="200416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Council of the A/G</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Computers</dc:creator>
  <cp:lastModifiedBy>phil.malcolm</cp:lastModifiedBy>
  <cp:revision>3</cp:revision>
  <dcterms:created xsi:type="dcterms:W3CDTF">2011-09-26T20:54:00Z</dcterms:created>
  <dcterms:modified xsi:type="dcterms:W3CDTF">2012-03-06T17:25:00Z</dcterms:modified>
</cp:coreProperties>
</file>